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1"/>
        <w:gridCol w:w="637"/>
        <w:gridCol w:w="5192"/>
      </w:tblGrid>
      <w:tr w:rsidR="00831160" w:rsidRPr="008228D5" w14:paraId="229D4012" w14:textId="77777777" w:rsidTr="00831160">
        <w:trPr>
          <w:trHeight w:val="40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87A00" w14:textId="77777777" w:rsidR="00831160" w:rsidRPr="008228D5" w:rsidRDefault="00831160" w:rsidP="00056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831160" w:rsidRPr="008228D5" w14:paraId="34A27F92" w14:textId="77777777" w:rsidTr="00831160">
        <w:trPr>
          <w:trHeight w:val="492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FC5DD" w14:textId="77777777" w:rsidR="00056B52" w:rsidRPr="008228D5" w:rsidRDefault="00056B52" w:rsidP="00056B52">
            <w:pPr>
              <w:pStyle w:val="Nzov"/>
              <w:spacing w:line="276" w:lineRule="auto"/>
              <w:rPr>
                <w:b/>
                <w:bCs/>
                <w:sz w:val="24"/>
              </w:rPr>
            </w:pPr>
            <w:r w:rsidRPr="008228D5">
              <w:rPr>
                <w:b/>
                <w:bCs/>
                <w:sz w:val="24"/>
              </w:rPr>
              <w:t>S p r á v a</w:t>
            </w:r>
          </w:p>
          <w:p w14:paraId="43466229" w14:textId="77777777" w:rsidR="00056B52" w:rsidRPr="008228D5" w:rsidRDefault="00056B52" w:rsidP="00056B52">
            <w:pPr>
              <w:pStyle w:val="Zkladntext"/>
              <w:spacing w:line="276" w:lineRule="auto"/>
              <w:rPr>
                <w:sz w:val="24"/>
              </w:rPr>
            </w:pPr>
            <w:r w:rsidRPr="008228D5">
              <w:rPr>
                <w:sz w:val="24"/>
              </w:rPr>
              <w:t>o výsledkoch a podmienkach výchovno-vzdelávacej činnosti</w:t>
            </w:r>
          </w:p>
          <w:p w14:paraId="7E30A58B" w14:textId="77777777" w:rsidR="00056B52" w:rsidRPr="008228D5" w:rsidRDefault="00056B52" w:rsidP="00056B52">
            <w:pPr>
              <w:pStyle w:val="Zkladntext"/>
              <w:spacing w:line="276" w:lineRule="auto"/>
              <w:rPr>
                <w:sz w:val="24"/>
              </w:rPr>
            </w:pPr>
            <w:r w:rsidRPr="008228D5">
              <w:rPr>
                <w:sz w:val="24"/>
              </w:rPr>
              <w:t>Materskej  školy Švantnerova 1, 841 01  Bratislava</w:t>
            </w:r>
          </w:p>
          <w:p w14:paraId="2B4BBFDB" w14:textId="01E3C0F0" w:rsidR="00056B52" w:rsidRPr="008228D5" w:rsidRDefault="000243D0" w:rsidP="00056B52">
            <w:pPr>
              <w:pStyle w:val="Zkladntext"/>
              <w:spacing w:line="276" w:lineRule="auto"/>
              <w:rPr>
                <w:sz w:val="24"/>
              </w:rPr>
            </w:pPr>
            <w:r w:rsidRPr="008228D5">
              <w:rPr>
                <w:sz w:val="24"/>
              </w:rPr>
              <w:t>za školský rok 202</w:t>
            </w:r>
            <w:r w:rsidR="00283147" w:rsidRPr="008228D5">
              <w:rPr>
                <w:sz w:val="24"/>
              </w:rPr>
              <w:t>4</w:t>
            </w:r>
            <w:r w:rsidRPr="008228D5">
              <w:rPr>
                <w:sz w:val="24"/>
              </w:rPr>
              <w:t>/202</w:t>
            </w:r>
            <w:r w:rsidR="00283147" w:rsidRPr="008228D5">
              <w:rPr>
                <w:sz w:val="24"/>
              </w:rPr>
              <w:t>5</w:t>
            </w:r>
            <w:r w:rsidR="00056B52" w:rsidRPr="008228D5">
              <w:rPr>
                <w:sz w:val="24"/>
              </w:rPr>
              <w:t>.</w:t>
            </w:r>
          </w:p>
          <w:p w14:paraId="140BFFDD" w14:textId="77777777" w:rsidR="00056B52" w:rsidRPr="008228D5" w:rsidRDefault="00056B52" w:rsidP="00056B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389D1" w14:textId="77777777" w:rsidR="00056B52" w:rsidRPr="008228D5" w:rsidRDefault="00056B52" w:rsidP="00056B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28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Predkladá:</w:t>
            </w:r>
          </w:p>
          <w:p w14:paraId="24AAEA2C" w14:textId="77777777" w:rsidR="00056B52" w:rsidRPr="008228D5" w:rsidRDefault="00056B52" w:rsidP="00056B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PaedDr. Gabriela </w:t>
            </w:r>
            <w:proofErr w:type="spellStart"/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Strýčková</w:t>
            </w:r>
            <w:proofErr w:type="spellEnd"/>
            <w:r w:rsidRPr="008228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BE66C41" w14:textId="39091B8A" w:rsidR="00056B52" w:rsidRPr="008228D5" w:rsidRDefault="00056B52" w:rsidP="00056B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riaditeľka MŠ</w:t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ab/>
              <w:t>Prerokované v pedagogickej rade MŠ</w:t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243D0"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            dňa 2</w:t>
            </w:r>
            <w:r w:rsidR="00283147" w:rsidRPr="008228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43D0" w:rsidRPr="008228D5">
              <w:rPr>
                <w:rFonts w:ascii="Times New Roman" w:hAnsi="Times New Roman" w:cs="Times New Roman"/>
                <w:sz w:val="24"/>
                <w:szCs w:val="24"/>
              </w:rPr>
              <w:t>.8.202</w:t>
            </w:r>
            <w:r w:rsidR="00283147" w:rsidRPr="008228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1D3E462" w14:textId="77777777" w:rsidR="00056B52" w:rsidRPr="008228D5" w:rsidRDefault="00056B52" w:rsidP="00056B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28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Vyjadrenie rady školy: </w:t>
            </w:r>
          </w:p>
          <w:p w14:paraId="18ED7D96" w14:textId="77777777" w:rsidR="00056B52" w:rsidRPr="008228D5" w:rsidRDefault="00056B52" w:rsidP="00056B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ab/>
              <w:t>Rada školy odporúča zriaďovateľovi</w:t>
            </w:r>
          </w:p>
          <w:p w14:paraId="69F7B23D" w14:textId="77777777" w:rsidR="00056B52" w:rsidRPr="008228D5" w:rsidRDefault="000244E9" w:rsidP="00056B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</w:t>
            </w:r>
            <w:r w:rsidR="00056B52"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 MČ Bratislava-Dúbravka, Žatevná 2, </w:t>
            </w:r>
          </w:p>
          <w:p w14:paraId="5E7DCAB0" w14:textId="77777777" w:rsidR="00056B52" w:rsidRPr="008228D5" w:rsidRDefault="000244E9" w:rsidP="00056B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2A2856"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56B52" w:rsidRPr="008228D5">
              <w:rPr>
                <w:rFonts w:ascii="Times New Roman" w:hAnsi="Times New Roman" w:cs="Times New Roman"/>
                <w:sz w:val="24"/>
                <w:szCs w:val="24"/>
              </w:rPr>
              <w:t>844 02 Bratislava</w:t>
            </w:r>
          </w:p>
          <w:p w14:paraId="1AD5BDCC" w14:textId="77777777" w:rsidR="00056B52" w:rsidRPr="008228D5" w:rsidRDefault="00056B52" w:rsidP="00056B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228D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228D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228D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228D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     s c h v á l i ť</w:t>
            </w:r>
          </w:p>
          <w:p w14:paraId="14DEF841" w14:textId="77777777" w:rsidR="00056B52" w:rsidRPr="008228D5" w:rsidRDefault="000244E9" w:rsidP="00056B52">
            <w:pPr>
              <w:pStyle w:val="Nzov"/>
              <w:spacing w:line="276" w:lineRule="auto"/>
              <w:jc w:val="both"/>
              <w:rPr>
                <w:sz w:val="24"/>
              </w:rPr>
            </w:pPr>
            <w:r w:rsidRPr="008228D5">
              <w:rPr>
                <w:sz w:val="24"/>
              </w:rPr>
              <w:t xml:space="preserve">                                                                 </w:t>
            </w:r>
            <w:r w:rsidR="00056B52" w:rsidRPr="008228D5">
              <w:rPr>
                <w:sz w:val="24"/>
              </w:rPr>
              <w:t xml:space="preserve">Správu o výsledkoch a podmienkach </w:t>
            </w:r>
          </w:p>
          <w:p w14:paraId="48E6917B" w14:textId="77777777" w:rsidR="00056B52" w:rsidRPr="008228D5" w:rsidRDefault="00056B52" w:rsidP="00056B52">
            <w:pPr>
              <w:pStyle w:val="Nzov"/>
              <w:spacing w:line="276" w:lineRule="auto"/>
              <w:jc w:val="both"/>
              <w:rPr>
                <w:sz w:val="24"/>
              </w:rPr>
            </w:pPr>
            <w:r w:rsidRPr="008228D5">
              <w:rPr>
                <w:sz w:val="24"/>
              </w:rPr>
              <w:tab/>
            </w:r>
            <w:r w:rsidRPr="008228D5">
              <w:rPr>
                <w:sz w:val="24"/>
              </w:rPr>
              <w:tab/>
            </w:r>
            <w:r w:rsidRPr="008228D5">
              <w:rPr>
                <w:sz w:val="24"/>
              </w:rPr>
              <w:tab/>
            </w:r>
            <w:r w:rsidRPr="008228D5">
              <w:rPr>
                <w:sz w:val="24"/>
              </w:rPr>
              <w:tab/>
            </w:r>
            <w:r w:rsidRPr="008228D5">
              <w:rPr>
                <w:sz w:val="24"/>
              </w:rPr>
              <w:tab/>
            </w:r>
            <w:r w:rsidR="002A2856" w:rsidRPr="008228D5">
              <w:rPr>
                <w:sz w:val="24"/>
              </w:rPr>
              <w:t xml:space="preserve">      </w:t>
            </w:r>
            <w:r w:rsidRPr="008228D5">
              <w:rPr>
                <w:sz w:val="24"/>
              </w:rPr>
              <w:t xml:space="preserve">výchovno-vzdelávacej činnosti  </w:t>
            </w:r>
          </w:p>
          <w:p w14:paraId="5067FA8B" w14:textId="77777777" w:rsidR="00056B52" w:rsidRPr="008228D5" w:rsidRDefault="002A2856" w:rsidP="00056B52">
            <w:pPr>
              <w:pStyle w:val="Nzov"/>
              <w:spacing w:line="276" w:lineRule="auto"/>
              <w:ind w:left="3540"/>
              <w:jc w:val="both"/>
              <w:rPr>
                <w:sz w:val="24"/>
              </w:rPr>
            </w:pPr>
            <w:r w:rsidRPr="008228D5">
              <w:rPr>
                <w:sz w:val="24"/>
              </w:rPr>
              <w:t xml:space="preserve">      </w:t>
            </w:r>
            <w:r w:rsidR="00056B52" w:rsidRPr="008228D5">
              <w:rPr>
                <w:sz w:val="24"/>
              </w:rPr>
              <w:t>MŠ Švantnerova 1, Bratislava za školský rok</w:t>
            </w:r>
          </w:p>
          <w:p w14:paraId="40037EB0" w14:textId="55F04B6E" w:rsidR="00056B52" w:rsidRPr="008228D5" w:rsidRDefault="00B671CB" w:rsidP="00056B52">
            <w:pPr>
              <w:pStyle w:val="Nzov"/>
              <w:spacing w:line="276" w:lineRule="auto"/>
              <w:jc w:val="both"/>
              <w:rPr>
                <w:sz w:val="24"/>
              </w:rPr>
            </w:pPr>
            <w:r w:rsidRPr="008228D5">
              <w:rPr>
                <w:sz w:val="24"/>
              </w:rPr>
              <w:t xml:space="preserve">                         </w:t>
            </w:r>
            <w:r w:rsidR="000244E9" w:rsidRPr="008228D5">
              <w:rPr>
                <w:sz w:val="24"/>
              </w:rPr>
              <w:t xml:space="preserve">                                     </w:t>
            </w:r>
            <w:r w:rsidR="000243D0" w:rsidRPr="008228D5">
              <w:rPr>
                <w:sz w:val="24"/>
              </w:rPr>
              <w:t xml:space="preserve">   202</w:t>
            </w:r>
            <w:r w:rsidR="00283147" w:rsidRPr="008228D5">
              <w:rPr>
                <w:sz w:val="24"/>
              </w:rPr>
              <w:t>4</w:t>
            </w:r>
            <w:r w:rsidR="00056B52" w:rsidRPr="008228D5">
              <w:rPr>
                <w:sz w:val="24"/>
              </w:rPr>
              <w:t>/202</w:t>
            </w:r>
            <w:r w:rsidR="00283147" w:rsidRPr="008228D5">
              <w:rPr>
                <w:sz w:val="24"/>
              </w:rPr>
              <w:t>5</w:t>
            </w:r>
          </w:p>
          <w:p w14:paraId="611FF7C2" w14:textId="77777777" w:rsidR="00056B52" w:rsidRPr="008228D5" w:rsidRDefault="00056B52" w:rsidP="00056B52">
            <w:pPr>
              <w:pStyle w:val="Nzov"/>
              <w:spacing w:line="276" w:lineRule="auto"/>
              <w:jc w:val="both"/>
              <w:rPr>
                <w:sz w:val="24"/>
              </w:rPr>
            </w:pPr>
            <w:r w:rsidRPr="008228D5">
              <w:rPr>
                <w:sz w:val="24"/>
              </w:rPr>
              <w:t xml:space="preserve">                                                                       ...............................................</w:t>
            </w:r>
          </w:p>
          <w:p w14:paraId="2270B4CE" w14:textId="08C455C2" w:rsidR="00056B52" w:rsidRPr="008228D5" w:rsidRDefault="000244E9" w:rsidP="00056B52">
            <w:pPr>
              <w:pStyle w:val="Nzov"/>
              <w:spacing w:line="276" w:lineRule="auto"/>
              <w:jc w:val="both"/>
              <w:rPr>
                <w:b/>
                <w:sz w:val="24"/>
              </w:rPr>
            </w:pPr>
            <w:r w:rsidRPr="008228D5">
              <w:rPr>
                <w:sz w:val="24"/>
              </w:rPr>
              <w:t xml:space="preserve">                                                                            </w:t>
            </w:r>
            <w:r w:rsidR="00056B52" w:rsidRPr="008228D5">
              <w:rPr>
                <w:b/>
                <w:sz w:val="24"/>
              </w:rPr>
              <w:t xml:space="preserve">Mgr. </w:t>
            </w:r>
            <w:r w:rsidR="00AE58F6" w:rsidRPr="008228D5">
              <w:rPr>
                <w:b/>
                <w:sz w:val="24"/>
              </w:rPr>
              <w:t xml:space="preserve">Eva </w:t>
            </w:r>
            <w:proofErr w:type="spellStart"/>
            <w:r w:rsidR="00AE58F6" w:rsidRPr="008228D5">
              <w:rPr>
                <w:b/>
                <w:sz w:val="24"/>
              </w:rPr>
              <w:t>Holišová</w:t>
            </w:r>
            <w:proofErr w:type="spellEnd"/>
            <w:r w:rsidR="00056B52" w:rsidRPr="008228D5">
              <w:rPr>
                <w:b/>
                <w:sz w:val="24"/>
              </w:rPr>
              <w:t xml:space="preserve">   </w:t>
            </w:r>
          </w:p>
          <w:p w14:paraId="58D508D1" w14:textId="6F1ABA95" w:rsidR="00056B52" w:rsidRPr="008228D5" w:rsidRDefault="00056B52" w:rsidP="00056B52">
            <w:pPr>
              <w:spacing w:line="276" w:lineRule="auto"/>
              <w:ind w:left="3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E58F6"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predseda Rady školy</w:t>
            </w:r>
          </w:p>
          <w:p w14:paraId="7FC02CCA" w14:textId="6F74CE6D" w:rsidR="00056B52" w:rsidRPr="008228D5" w:rsidRDefault="00056B52" w:rsidP="00056B52">
            <w:pPr>
              <w:spacing w:line="276" w:lineRule="auto"/>
              <w:ind w:left="3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E58F6"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 MŠ Švantnerova 1</w:t>
            </w:r>
          </w:p>
          <w:p w14:paraId="0A832CAF" w14:textId="6F2025CE" w:rsidR="00056B52" w:rsidRPr="008228D5" w:rsidRDefault="00AE58F6" w:rsidP="00056B52">
            <w:pPr>
              <w:spacing w:line="276" w:lineRule="auto"/>
              <w:ind w:left="354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056B52"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 Bratislava</w:t>
            </w:r>
          </w:p>
          <w:p w14:paraId="6555ED3E" w14:textId="77777777" w:rsidR="00056B52" w:rsidRPr="008228D5" w:rsidRDefault="00056B52" w:rsidP="00056B52">
            <w:pPr>
              <w:pStyle w:val="Podtitul"/>
              <w:spacing w:line="276" w:lineRule="auto"/>
              <w:rPr>
                <w:sz w:val="24"/>
              </w:rPr>
            </w:pPr>
            <w:r w:rsidRPr="008228D5">
              <w:rPr>
                <w:b/>
                <w:sz w:val="24"/>
                <w:u w:val="single"/>
              </w:rPr>
              <w:t xml:space="preserve">Stanovisko zriaďovateľa: </w:t>
            </w:r>
          </w:p>
          <w:p w14:paraId="2C7B6227" w14:textId="77777777" w:rsidR="00056B52" w:rsidRPr="008228D5" w:rsidRDefault="00056B52" w:rsidP="00056B52">
            <w:pPr>
              <w:pStyle w:val="Podtitul"/>
              <w:spacing w:line="276" w:lineRule="auto"/>
              <w:ind w:left="3540" w:firstLine="708"/>
              <w:rPr>
                <w:b/>
                <w:sz w:val="24"/>
                <w:u w:val="single"/>
              </w:rPr>
            </w:pPr>
          </w:p>
          <w:p w14:paraId="14714AF6" w14:textId="77777777" w:rsidR="00056B52" w:rsidRPr="008228D5" w:rsidRDefault="00056B52" w:rsidP="00056B52">
            <w:pPr>
              <w:spacing w:line="276" w:lineRule="auto"/>
              <w:ind w:left="354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MČ Bratislava –Dúbravka, Žatevná 2, </w:t>
            </w:r>
          </w:p>
          <w:p w14:paraId="59557C35" w14:textId="77777777" w:rsidR="00056B52" w:rsidRPr="008228D5" w:rsidRDefault="00056B52" w:rsidP="00056B52">
            <w:pPr>
              <w:spacing w:line="276" w:lineRule="auto"/>
              <w:ind w:left="354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844 02 Bratislava</w:t>
            </w:r>
          </w:p>
          <w:p w14:paraId="3F8AE9FA" w14:textId="77777777" w:rsidR="00056B52" w:rsidRPr="008228D5" w:rsidRDefault="00056B52" w:rsidP="00056B52">
            <w:pPr>
              <w:spacing w:line="276" w:lineRule="auto"/>
              <w:ind w:left="3540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b/>
                <w:sz w:val="24"/>
                <w:szCs w:val="24"/>
              </w:rPr>
              <w:t>s c h v a ľ u j e</w:t>
            </w:r>
          </w:p>
          <w:p w14:paraId="4F3EE4CD" w14:textId="77777777" w:rsidR="00056B52" w:rsidRPr="008228D5" w:rsidRDefault="00056B52" w:rsidP="00056B52">
            <w:pPr>
              <w:pStyle w:val="Nzov"/>
              <w:spacing w:line="276" w:lineRule="auto"/>
              <w:ind w:left="3540" w:firstLine="708"/>
              <w:jc w:val="both"/>
              <w:rPr>
                <w:sz w:val="24"/>
              </w:rPr>
            </w:pPr>
            <w:r w:rsidRPr="008228D5">
              <w:rPr>
                <w:sz w:val="24"/>
              </w:rPr>
              <w:t xml:space="preserve">Správu o výsledkoch a podmienkach </w:t>
            </w:r>
          </w:p>
          <w:p w14:paraId="3ADC632A" w14:textId="77777777" w:rsidR="00056B52" w:rsidRPr="008228D5" w:rsidRDefault="00056B52" w:rsidP="00056B52">
            <w:pPr>
              <w:pStyle w:val="Nzov"/>
              <w:spacing w:line="276" w:lineRule="auto"/>
              <w:ind w:left="3540" w:firstLine="708"/>
              <w:jc w:val="both"/>
              <w:rPr>
                <w:sz w:val="24"/>
              </w:rPr>
            </w:pPr>
            <w:r w:rsidRPr="008228D5">
              <w:rPr>
                <w:sz w:val="24"/>
              </w:rPr>
              <w:t>výchovno-vzdelávacej činnosti</w:t>
            </w:r>
          </w:p>
          <w:p w14:paraId="33D5222B" w14:textId="77777777" w:rsidR="00056B52" w:rsidRPr="008228D5" w:rsidRDefault="00056B52" w:rsidP="00056B52">
            <w:pPr>
              <w:pStyle w:val="Nzov"/>
              <w:spacing w:line="276" w:lineRule="auto"/>
              <w:ind w:left="4248"/>
              <w:jc w:val="both"/>
              <w:rPr>
                <w:sz w:val="24"/>
              </w:rPr>
            </w:pPr>
            <w:r w:rsidRPr="008228D5">
              <w:rPr>
                <w:sz w:val="24"/>
              </w:rPr>
              <w:t>MŠ Švantnerova 1, Bratislava</w:t>
            </w:r>
          </w:p>
          <w:p w14:paraId="128C9248" w14:textId="6A181F60" w:rsidR="00056B52" w:rsidRPr="008228D5" w:rsidRDefault="00B671CB" w:rsidP="00056B52">
            <w:pPr>
              <w:pStyle w:val="Nzov"/>
              <w:spacing w:line="276" w:lineRule="auto"/>
              <w:jc w:val="both"/>
              <w:rPr>
                <w:sz w:val="24"/>
              </w:rPr>
            </w:pPr>
            <w:r w:rsidRPr="008228D5">
              <w:rPr>
                <w:sz w:val="24"/>
              </w:rPr>
              <w:t xml:space="preserve">          </w:t>
            </w:r>
            <w:r w:rsidR="000244E9" w:rsidRPr="008228D5">
              <w:rPr>
                <w:sz w:val="24"/>
              </w:rPr>
              <w:t xml:space="preserve">                                                   </w:t>
            </w:r>
            <w:r w:rsidR="00AE58F6" w:rsidRPr="008228D5">
              <w:rPr>
                <w:sz w:val="24"/>
              </w:rPr>
              <w:t xml:space="preserve">     </w:t>
            </w:r>
            <w:r w:rsidR="000244E9" w:rsidRPr="008228D5">
              <w:rPr>
                <w:sz w:val="24"/>
              </w:rPr>
              <w:t xml:space="preserve">  </w:t>
            </w:r>
            <w:r w:rsidR="00AB4EFA">
              <w:rPr>
                <w:sz w:val="24"/>
              </w:rPr>
              <w:t xml:space="preserve">   za školský rok 2024/2025</w:t>
            </w:r>
          </w:p>
          <w:p w14:paraId="35D492A6" w14:textId="77777777" w:rsidR="00056B52" w:rsidRPr="008228D5" w:rsidRDefault="00056B52" w:rsidP="00056B52">
            <w:pPr>
              <w:pStyle w:val="Zarkazkladnhotextu"/>
              <w:spacing w:line="276" w:lineRule="auto"/>
              <w:ind w:left="0" w:firstLine="0"/>
            </w:pPr>
          </w:p>
          <w:p w14:paraId="370AB083" w14:textId="77777777" w:rsidR="00056B52" w:rsidRPr="008228D5" w:rsidRDefault="00056B52" w:rsidP="00056B52">
            <w:pPr>
              <w:pStyle w:val="Zarkazkladnhotextu"/>
              <w:spacing w:line="276" w:lineRule="auto"/>
              <w:ind w:left="0" w:firstLine="0"/>
            </w:pPr>
            <w:r w:rsidRPr="008228D5">
              <w:t xml:space="preserve">                                                                       ................................................................</w:t>
            </w:r>
          </w:p>
          <w:p w14:paraId="302272FF" w14:textId="77777777" w:rsidR="00831160" w:rsidRPr="008228D5" w:rsidRDefault="00056B52" w:rsidP="0005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244E9"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RNDr. Martin </w:t>
            </w:r>
            <w:proofErr w:type="spellStart"/>
            <w:r w:rsidRPr="008228D5">
              <w:rPr>
                <w:rFonts w:ascii="Times New Roman" w:hAnsi="Times New Roman" w:cs="Times New Roman"/>
                <w:b/>
                <w:sz w:val="24"/>
                <w:szCs w:val="24"/>
              </w:rPr>
              <w:t>Zaťovič</w:t>
            </w:r>
            <w:proofErr w:type="spellEnd"/>
            <w:r w:rsidRPr="00822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starosta</w:t>
            </w:r>
          </w:p>
        </w:tc>
      </w:tr>
      <w:tr w:rsidR="00831160" w:rsidRPr="008228D5" w14:paraId="373A9764" w14:textId="77777777" w:rsidTr="00831160">
        <w:trPr>
          <w:trHeight w:val="39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4E332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Obsah: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CE93B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C3DC5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831160" w:rsidRPr="008228D5" w14:paraId="72A7C567" w14:textId="77777777" w:rsidTr="00831160">
        <w:trPr>
          <w:trHeight w:val="402"/>
        </w:trPr>
        <w:tc>
          <w:tcPr>
            <w:tcW w:w="329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B596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1. Všeobecné údaje                       (škola, zriaďovateľ, rada školy, poradné orgány riaditeľa školy)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28A9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1.1</w:t>
            </w:r>
          </w:p>
        </w:tc>
        <w:tc>
          <w:tcPr>
            <w:tcW w:w="51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39CE30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Základné identifikačné údaje o škole:</w:t>
            </w:r>
          </w:p>
        </w:tc>
      </w:tr>
      <w:tr w:rsidR="00831160" w:rsidRPr="008228D5" w14:paraId="763AA92D" w14:textId="77777777" w:rsidTr="00831160">
        <w:trPr>
          <w:trHeight w:val="402"/>
        </w:trPr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E293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F972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1A4E4C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a) názov, adresa</w:t>
            </w:r>
          </w:p>
        </w:tc>
      </w:tr>
      <w:tr w:rsidR="00831160" w:rsidRPr="008228D5" w14:paraId="1B20A7B0" w14:textId="77777777" w:rsidTr="00831160">
        <w:trPr>
          <w:trHeight w:val="402"/>
        </w:trPr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0F05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0D68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091968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b) telefónne číslo (pevná linka, mobil)</w:t>
            </w:r>
          </w:p>
        </w:tc>
      </w:tr>
      <w:tr w:rsidR="00831160" w:rsidRPr="008228D5" w14:paraId="47F29666" w14:textId="77777777" w:rsidTr="00831160">
        <w:trPr>
          <w:trHeight w:val="402"/>
        </w:trPr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DCFC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3856A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42137D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c) webové sídlo</w:t>
            </w:r>
          </w:p>
        </w:tc>
      </w:tr>
      <w:tr w:rsidR="00831160" w:rsidRPr="008228D5" w14:paraId="1E8F1ABB" w14:textId="77777777" w:rsidTr="00831160">
        <w:trPr>
          <w:trHeight w:val="402"/>
        </w:trPr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A7CA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B6F8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C4FF9E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d) adresa elektronickej pošty</w:t>
            </w:r>
          </w:p>
        </w:tc>
      </w:tr>
      <w:tr w:rsidR="00831160" w:rsidRPr="008228D5" w14:paraId="6F4BEFDB" w14:textId="77777777" w:rsidTr="00831160">
        <w:trPr>
          <w:trHeight w:val="630"/>
        </w:trPr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329A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2068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8ADCF8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e) me</w:t>
            </w:r>
            <w:r w:rsidR="007C0FD4"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ná a priezviská vedúcich zamest</w:t>
            </w: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na</w:t>
            </w:r>
            <w:r w:rsidR="007C0FD4"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</w:t>
            </w: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cov školy s určením ich funkcie</w:t>
            </w:r>
          </w:p>
        </w:tc>
      </w:tr>
      <w:tr w:rsidR="007C0FD4" w:rsidRPr="008228D5" w14:paraId="4FE1EC57" w14:textId="77777777" w:rsidTr="00831160">
        <w:trPr>
          <w:trHeight w:val="630"/>
        </w:trPr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95A0" w14:textId="77777777" w:rsidR="007C0FD4" w:rsidRPr="008228D5" w:rsidRDefault="007C0FD4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F8B7" w14:textId="77777777" w:rsidR="007C0FD4" w:rsidRPr="008228D5" w:rsidRDefault="007C0FD4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CF32F0" w14:textId="77777777" w:rsidR="007C0FD4" w:rsidRPr="008228D5" w:rsidRDefault="007C0FD4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f)</w:t>
            </w:r>
            <w:r w:rsidRPr="008228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mená, priezviská a označenie funkcie členov rady školy</w:t>
            </w:r>
          </w:p>
        </w:tc>
      </w:tr>
      <w:tr w:rsidR="00831160" w:rsidRPr="008228D5" w14:paraId="3D0D2C17" w14:textId="77777777" w:rsidTr="00831160">
        <w:trPr>
          <w:trHeight w:val="402"/>
        </w:trPr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A690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BDCC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1.2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0C32FF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Údaje o zriaďovateľovi</w:t>
            </w:r>
          </w:p>
        </w:tc>
      </w:tr>
      <w:tr w:rsidR="00831160" w:rsidRPr="008228D5" w14:paraId="4E469B74" w14:textId="77777777" w:rsidTr="00831160">
        <w:trPr>
          <w:trHeight w:val="402"/>
        </w:trPr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44D3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1DA8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70890D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a) názov</w:t>
            </w:r>
          </w:p>
        </w:tc>
      </w:tr>
      <w:tr w:rsidR="00831160" w:rsidRPr="008228D5" w14:paraId="517121F8" w14:textId="77777777" w:rsidTr="00831160">
        <w:trPr>
          <w:trHeight w:val="402"/>
        </w:trPr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81EB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2C081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4FEE2D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b) adresa/sídlo</w:t>
            </w:r>
          </w:p>
        </w:tc>
      </w:tr>
      <w:tr w:rsidR="00831160" w:rsidRPr="008228D5" w14:paraId="51865D52" w14:textId="77777777" w:rsidTr="00831160">
        <w:trPr>
          <w:trHeight w:val="402"/>
        </w:trPr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F70A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23390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01221D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c) telefónne číslo (pevná linka, mobil)</w:t>
            </w:r>
          </w:p>
        </w:tc>
      </w:tr>
      <w:tr w:rsidR="00831160" w:rsidRPr="008228D5" w14:paraId="4B173558" w14:textId="77777777" w:rsidTr="00831160">
        <w:trPr>
          <w:trHeight w:val="402"/>
        </w:trPr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E1C4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E0EA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643A24" w14:textId="77777777" w:rsidR="00831160" w:rsidRPr="008228D5" w:rsidRDefault="007C0FD4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</w:t>
            </w:r>
            <w:r w:rsidR="00831160"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) adresa elektronickej pošty</w:t>
            </w:r>
          </w:p>
        </w:tc>
      </w:tr>
      <w:tr w:rsidR="00831160" w:rsidRPr="008228D5" w14:paraId="639653C3" w14:textId="77777777" w:rsidTr="00831160">
        <w:trPr>
          <w:trHeight w:val="402"/>
        </w:trPr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48A2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D5C9E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1.3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D71D92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Údaje o rade školy:</w:t>
            </w:r>
          </w:p>
        </w:tc>
      </w:tr>
      <w:tr w:rsidR="00831160" w:rsidRPr="008228D5" w14:paraId="686FEAD1" w14:textId="77777777" w:rsidTr="00831160">
        <w:trPr>
          <w:trHeight w:val="315"/>
        </w:trPr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4512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1E8639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102BDF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a) členovia - titul, meno, priezvisko ( za koho sú delegovaní)</w:t>
            </w:r>
          </w:p>
        </w:tc>
      </w:tr>
      <w:tr w:rsidR="00831160" w:rsidRPr="008228D5" w14:paraId="290846FE" w14:textId="77777777" w:rsidTr="00831160">
        <w:trPr>
          <w:trHeight w:val="402"/>
        </w:trPr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47D7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20DCDF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C621B8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b) činnosť rady školy - dátumy stretnutí, prijaté uznesenia</w:t>
            </w:r>
          </w:p>
        </w:tc>
      </w:tr>
      <w:tr w:rsidR="00831160" w:rsidRPr="008228D5" w14:paraId="39A37829" w14:textId="77777777" w:rsidTr="00831160">
        <w:trPr>
          <w:trHeight w:val="402"/>
        </w:trPr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4C20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4DE8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1.4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926E70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Údaje o iných poradných orgánoch </w:t>
            </w:r>
            <w:r w:rsidR="007C0FD4"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–</w:t>
            </w: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počet</w:t>
            </w:r>
            <w:r w:rsidR="007C0FD4"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stretnutí</w:t>
            </w: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:</w:t>
            </w:r>
          </w:p>
        </w:tc>
      </w:tr>
      <w:tr w:rsidR="00831160" w:rsidRPr="008228D5" w14:paraId="4E36B682" w14:textId="77777777" w:rsidTr="00831160">
        <w:trPr>
          <w:trHeight w:val="402"/>
        </w:trPr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7C95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C9491B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0656A4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a) názov (akú skupinu </w:t>
            </w:r>
            <w:proofErr w:type="spellStart"/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ped</w:t>
            </w:r>
            <w:proofErr w:type="spellEnd"/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zam</w:t>
            </w:r>
            <w:proofErr w:type="spellEnd"/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 zastrešuje)</w:t>
            </w:r>
          </w:p>
        </w:tc>
      </w:tr>
      <w:tr w:rsidR="00831160" w:rsidRPr="008228D5" w14:paraId="79CAD0A9" w14:textId="77777777" w:rsidTr="00831160">
        <w:trPr>
          <w:trHeight w:val="402"/>
        </w:trPr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6668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D95AB4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798AB3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b) dátumy zasadnutí a prijaté uznesenia</w:t>
            </w:r>
          </w:p>
        </w:tc>
      </w:tr>
      <w:tr w:rsidR="00831160" w:rsidRPr="008228D5" w14:paraId="3E866873" w14:textId="77777777" w:rsidTr="00831160">
        <w:trPr>
          <w:trHeight w:val="630"/>
        </w:trPr>
        <w:tc>
          <w:tcPr>
            <w:tcW w:w="32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3E937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2. Deti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6CCB5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2.1</w:t>
            </w:r>
          </w:p>
        </w:tc>
        <w:tc>
          <w:tcPr>
            <w:tcW w:w="51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E7FA9E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a) Údaje o počte detí MŠ - Spolu, Ch, D                                            - počet žiakov k 15.9. a následne k 31.8.</w:t>
            </w:r>
          </w:p>
        </w:tc>
      </w:tr>
      <w:tr w:rsidR="00831160" w:rsidRPr="008228D5" w14:paraId="79957C67" w14:textId="77777777" w:rsidTr="00831160">
        <w:trPr>
          <w:trHeight w:val="630"/>
        </w:trPr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61D094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48B9E92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4F3AF5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b) počet detí zo soc. znevýhodneného prostredia                             - Spolu, Ch, D</w:t>
            </w:r>
          </w:p>
        </w:tc>
      </w:tr>
      <w:tr w:rsidR="00831160" w:rsidRPr="008228D5" w14:paraId="44FCDE82" w14:textId="77777777" w:rsidTr="00831160">
        <w:trPr>
          <w:trHeight w:val="630"/>
        </w:trPr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26C7B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8AEA3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7051BE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c) počet detí s intelektovým nadaním                                                   - Spolu, Ch, D</w:t>
            </w:r>
          </w:p>
        </w:tc>
      </w:tr>
      <w:tr w:rsidR="00831160" w:rsidRPr="008228D5" w14:paraId="5592E211" w14:textId="77777777" w:rsidTr="00831160">
        <w:trPr>
          <w:trHeight w:val="630"/>
        </w:trPr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10987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753E3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2A0F1E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d) počet detí - cudzincov                                                                             - Spolu, Ch, D</w:t>
            </w:r>
          </w:p>
        </w:tc>
      </w:tr>
      <w:tr w:rsidR="00831160" w:rsidRPr="008228D5" w14:paraId="528342E7" w14:textId="77777777" w:rsidTr="00831160">
        <w:trPr>
          <w:trHeight w:val="630"/>
        </w:trPr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77CCA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50AF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2.2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D33ACA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Počet detí so ŠVVP - integrovaných (zaradenie podľa EDUZBERU)</w:t>
            </w:r>
          </w:p>
        </w:tc>
      </w:tr>
      <w:tr w:rsidR="00831160" w:rsidRPr="008228D5" w14:paraId="7E23F850" w14:textId="77777777" w:rsidTr="00831160">
        <w:trPr>
          <w:trHeight w:val="645"/>
        </w:trPr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AA8ADC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E5D2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2.3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86A991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Počet prijatých detí od školského roka, v ktorom sa správa vypracúva - Spolu, Ch, D  / počet neprijatých detí</w:t>
            </w:r>
          </w:p>
        </w:tc>
      </w:tr>
      <w:tr w:rsidR="00831160" w:rsidRPr="008228D5" w14:paraId="5A167D57" w14:textId="77777777" w:rsidTr="007C0FD4">
        <w:trPr>
          <w:trHeight w:val="630"/>
        </w:trPr>
        <w:tc>
          <w:tcPr>
            <w:tcW w:w="329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10B2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3. Zamestnanci</w:t>
            </w:r>
          </w:p>
        </w:tc>
        <w:tc>
          <w:tcPr>
            <w:tcW w:w="6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85F4B6A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1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DCF7AE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a) Údaje o počte zamestnancov školy -pedagogickí, odborní, nepedagogickí a zamestnanci ŠJ</w:t>
            </w:r>
          </w:p>
        </w:tc>
      </w:tr>
      <w:tr w:rsidR="00831160" w:rsidRPr="008228D5" w14:paraId="487133FC" w14:textId="77777777" w:rsidTr="007C0FD4">
        <w:trPr>
          <w:trHeight w:val="402"/>
        </w:trPr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561D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B5267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1848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b) Plnenie kvalifikačných predpokladov </w:t>
            </w:r>
            <w:proofErr w:type="spellStart"/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ped</w:t>
            </w:r>
            <w:proofErr w:type="spellEnd"/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 zamestnancov</w:t>
            </w:r>
          </w:p>
        </w:tc>
      </w:tr>
      <w:tr w:rsidR="00831160" w:rsidRPr="008228D5" w14:paraId="74C2C3FC" w14:textId="77777777" w:rsidTr="007C0FD4">
        <w:trPr>
          <w:trHeight w:val="630"/>
        </w:trPr>
        <w:tc>
          <w:tcPr>
            <w:tcW w:w="3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E41C5F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4. Materiálno-technické podmienky školy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2979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4.1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F34E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Údaje o priestorových a materiálno-</w:t>
            </w:r>
            <w:proofErr w:type="spellStart"/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teechnických</w:t>
            </w:r>
            <w:proofErr w:type="spellEnd"/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podmienkach školy - všeobecne</w:t>
            </w:r>
          </w:p>
        </w:tc>
      </w:tr>
      <w:tr w:rsidR="00831160" w:rsidRPr="008228D5" w14:paraId="17A5D239" w14:textId="77777777" w:rsidTr="007C0FD4">
        <w:trPr>
          <w:trHeight w:val="402"/>
        </w:trPr>
        <w:tc>
          <w:tcPr>
            <w:tcW w:w="3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E593C7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633599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4.2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159D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Údržba a opravy zabezpečené zriaďovateľom</w:t>
            </w:r>
          </w:p>
        </w:tc>
      </w:tr>
      <w:tr w:rsidR="00831160" w:rsidRPr="008228D5" w14:paraId="6E05E7E4" w14:textId="77777777" w:rsidTr="007C0FD4">
        <w:trPr>
          <w:trHeight w:val="402"/>
        </w:trPr>
        <w:tc>
          <w:tcPr>
            <w:tcW w:w="3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7E924C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BF5349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4.3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EB0404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Údržba a opravy zabezpečené svojpomocne</w:t>
            </w:r>
          </w:p>
        </w:tc>
      </w:tr>
      <w:tr w:rsidR="00831160" w:rsidRPr="008228D5" w14:paraId="7BABBE87" w14:textId="77777777" w:rsidTr="00831160">
        <w:trPr>
          <w:trHeight w:val="630"/>
        </w:trPr>
        <w:tc>
          <w:tcPr>
            <w:tcW w:w="3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9DF8E1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5. Prezentácia školy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1D50A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5.1</w:t>
            </w:r>
          </w:p>
        </w:tc>
        <w:tc>
          <w:tcPr>
            <w:tcW w:w="51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369981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Údaje o aktivitách</w:t>
            </w:r>
            <w:r w:rsidR="007C0FD4"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prezentácii školy, zapojenie</w:t>
            </w: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 umiestnenia v súťažiach a olympiádach</w:t>
            </w:r>
          </w:p>
        </w:tc>
      </w:tr>
      <w:tr w:rsidR="00831160" w:rsidRPr="008228D5" w14:paraId="08B8DE16" w14:textId="77777777" w:rsidTr="00831160">
        <w:trPr>
          <w:trHeight w:val="402"/>
        </w:trPr>
        <w:tc>
          <w:tcPr>
            <w:tcW w:w="3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B94AFD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7E8ED3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5.2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9EFFF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Voľnočasové aktivity detí a školy</w:t>
            </w:r>
          </w:p>
        </w:tc>
      </w:tr>
      <w:tr w:rsidR="00831160" w:rsidRPr="008228D5" w14:paraId="61CF88BB" w14:textId="77777777" w:rsidTr="00831160">
        <w:trPr>
          <w:trHeight w:val="402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2C9A4E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6. Projekty, do ktorých bola MŠ zapojená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287189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86E62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Údaje o projektoch, do ktorých je školy zapojená</w:t>
            </w:r>
          </w:p>
        </w:tc>
      </w:tr>
      <w:tr w:rsidR="00831160" w:rsidRPr="008228D5" w14:paraId="6B8D0293" w14:textId="77777777" w:rsidTr="00831160">
        <w:trPr>
          <w:trHeight w:val="402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BD53AF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7. Inšpekčná činnosť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40540B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4DA06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Výsledky inšpekčnej činnosti</w:t>
            </w:r>
          </w:p>
        </w:tc>
      </w:tr>
      <w:tr w:rsidR="00831160" w:rsidRPr="008228D5" w14:paraId="06063E39" w14:textId="77777777" w:rsidTr="00831160">
        <w:trPr>
          <w:trHeight w:val="630"/>
        </w:trPr>
        <w:tc>
          <w:tcPr>
            <w:tcW w:w="3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A8BEE9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8. </w:t>
            </w:r>
            <w:proofErr w:type="spellStart"/>
            <w:r w:rsidRPr="00822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ŠkVP</w:t>
            </w:r>
            <w:proofErr w:type="spellEnd"/>
            <w:r w:rsidRPr="00822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, SWOT analýza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0ADB6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8.1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04FA62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Cieľ, ktorý si škola určila v koncepčnom zámere rozvoja školy na príslušný školský rok a vyhodnotenie jeho plnenia</w:t>
            </w:r>
          </w:p>
        </w:tc>
      </w:tr>
      <w:tr w:rsidR="00831160" w:rsidRPr="008228D5" w14:paraId="3FE7530B" w14:textId="77777777" w:rsidTr="00831160">
        <w:trPr>
          <w:trHeight w:val="945"/>
        </w:trPr>
        <w:tc>
          <w:tcPr>
            <w:tcW w:w="3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DC229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E743D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8.2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9E1DBB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Oblasti, v ktorých škola dosahuje dobré výsledky, v ktorých sú nedostatky a treba úroveň výchovy a vzdelávania zlepšiť vrátane návrhov opatrení</w:t>
            </w:r>
          </w:p>
        </w:tc>
      </w:tr>
      <w:tr w:rsidR="00831160" w:rsidRPr="008228D5" w14:paraId="70F4897C" w14:textId="77777777" w:rsidTr="00831160">
        <w:trPr>
          <w:trHeight w:val="645"/>
        </w:trPr>
        <w:tc>
          <w:tcPr>
            <w:tcW w:w="3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69AB1C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D60A0A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8.3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C1CAA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Oblasti, v ktorých škola vidí rezervy - návrhy možných riešení</w:t>
            </w:r>
          </w:p>
        </w:tc>
      </w:tr>
      <w:tr w:rsidR="00831160" w:rsidRPr="008228D5" w14:paraId="1665C9F8" w14:textId="77777777" w:rsidTr="00831160">
        <w:trPr>
          <w:trHeight w:val="630"/>
        </w:trPr>
        <w:tc>
          <w:tcPr>
            <w:tcW w:w="32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512E" w14:textId="7EE13B8A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9. Finančné prostriedky –</w:t>
            </w:r>
            <w:r w:rsidRPr="0082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FE2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  <w:r w:rsidRPr="0082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/202</w:t>
            </w:r>
            <w:r w:rsidR="00FE2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4AB9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9.1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1D5C2C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Údaje o finančnom a hmotnom zabezpečení výchovno-vzdelávacej činnosti materskej školy </w:t>
            </w:r>
          </w:p>
        </w:tc>
      </w:tr>
      <w:tr w:rsidR="00831160" w:rsidRPr="008228D5" w14:paraId="751F5C2C" w14:textId="77777777" w:rsidTr="00831160">
        <w:trPr>
          <w:trHeight w:val="402"/>
        </w:trPr>
        <w:tc>
          <w:tcPr>
            <w:tcW w:w="3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FB98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DE185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9.2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162FD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Dotácie zo štátneho rozpočtu na 5-ročné deti</w:t>
            </w:r>
          </w:p>
        </w:tc>
      </w:tr>
      <w:tr w:rsidR="00831160" w:rsidRPr="008228D5" w14:paraId="58BCD797" w14:textId="77777777" w:rsidTr="00831160">
        <w:trPr>
          <w:trHeight w:val="645"/>
        </w:trPr>
        <w:tc>
          <w:tcPr>
            <w:tcW w:w="3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0323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38FF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9.3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85BF7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Príspevky na čiastočnú úhradu nákladov spojených s hmotným zabezpečením stravovania detí</w:t>
            </w:r>
          </w:p>
        </w:tc>
      </w:tr>
      <w:tr w:rsidR="00831160" w:rsidRPr="008228D5" w14:paraId="6114A093" w14:textId="77777777" w:rsidTr="00831160">
        <w:trPr>
          <w:trHeight w:val="630"/>
        </w:trPr>
        <w:tc>
          <w:tcPr>
            <w:tcW w:w="329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92EC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10. Spolupráca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441F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10.1</w:t>
            </w:r>
          </w:p>
        </w:tc>
        <w:tc>
          <w:tcPr>
            <w:tcW w:w="51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8E31AD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Spolupráca školy s rodičmi, poskytovanie služieb deťom, žiakom, rodičom, príp. verejnosti</w:t>
            </w:r>
          </w:p>
        </w:tc>
      </w:tr>
      <w:tr w:rsidR="00831160" w:rsidRPr="008228D5" w14:paraId="6BA044CC" w14:textId="77777777" w:rsidTr="00831160">
        <w:trPr>
          <w:trHeight w:val="945"/>
        </w:trPr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025D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A49741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10.2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4B80FE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Vzájomná spolupráca s ďalšími fyzickými alebo právnickými osobami, ktoré sa na výchove a vzdelávaní v škole podieľajú</w:t>
            </w:r>
          </w:p>
        </w:tc>
      </w:tr>
      <w:tr w:rsidR="00831160" w:rsidRPr="008228D5" w14:paraId="630BF091" w14:textId="77777777" w:rsidTr="00831160">
        <w:trPr>
          <w:trHeight w:val="645"/>
        </w:trPr>
        <w:tc>
          <w:tcPr>
            <w:tcW w:w="3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7C2C9C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11. Iné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C8577A" w14:textId="77777777" w:rsidR="00831160" w:rsidRPr="008228D5" w:rsidRDefault="00831160" w:rsidP="0083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0D86F" w14:textId="77777777" w:rsidR="00831160" w:rsidRPr="008228D5" w:rsidRDefault="00831160" w:rsidP="0083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Iné skutočnosti, ktoré sú pre školu/školské zariadenie podstatné.</w:t>
            </w:r>
          </w:p>
        </w:tc>
      </w:tr>
    </w:tbl>
    <w:p w14:paraId="5C18C723" w14:textId="77777777" w:rsidR="00831160" w:rsidRPr="008228D5" w:rsidRDefault="00831160" w:rsidP="00945B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C6919" w14:textId="77777777" w:rsidR="00831160" w:rsidRPr="008228D5" w:rsidRDefault="00831160" w:rsidP="00945B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8C6B0" w14:textId="77777777" w:rsidR="00831160" w:rsidRPr="008228D5" w:rsidRDefault="00831160" w:rsidP="00945B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B2947" w14:textId="77777777" w:rsidR="00831160" w:rsidRPr="008228D5" w:rsidRDefault="00831160" w:rsidP="00945B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B4C60" w14:textId="77777777" w:rsidR="00056B52" w:rsidRPr="008228D5" w:rsidRDefault="00056B52" w:rsidP="00945B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1AC8B" w14:textId="77777777" w:rsidR="00B671CB" w:rsidRPr="008228D5" w:rsidRDefault="00B671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E2F500" w14:textId="77777777" w:rsidR="00283147" w:rsidRPr="008228D5" w:rsidRDefault="00283147">
      <w:pPr>
        <w:rPr>
          <w:rFonts w:ascii="Times New Roman" w:hAnsi="Times New Roman" w:cs="Times New Roman"/>
          <w:sz w:val="24"/>
          <w:szCs w:val="24"/>
        </w:rPr>
      </w:pPr>
    </w:p>
    <w:p w14:paraId="6205265D" w14:textId="77777777" w:rsidR="00945BA6" w:rsidRPr="008228D5" w:rsidRDefault="00945BA6" w:rsidP="00654D2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8D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Všeobecné údaje </w:t>
      </w:r>
      <w:r w:rsidR="00C92A18" w:rsidRPr="008228D5">
        <w:rPr>
          <w:rFonts w:ascii="Times New Roman" w:hAnsi="Times New Roman" w:cs="Times New Roman"/>
          <w:b/>
          <w:bCs/>
          <w:sz w:val="24"/>
          <w:szCs w:val="24"/>
        </w:rPr>
        <w:t>o materskej škole a zriaďovateľovi</w:t>
      </w:r>
    </w:p>
    <w:p w14:paraId="7A9D9DC4" w14:textId="77777777" w:rsidR="00C92A18" w:rsidRPr="008228D5" w:rsidRDefault="00C92A18" w:rsidP="00654D2E">
      <w:pPr>
        <w:pStyle w:val="Odsekzoznamu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A5C32" w14:textId="77777777" w:rsidR="00C92A18" w:rsidRPr="008228D5" w:rsidRDefault="00C92A18" w:rsidP="00654D2E">
      <w:pPr>
        <w:pStyle w:val="Odsekzoznamu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8D5">
        <w:rPr>
          <w:rFonts w:ascii="Times New Roman" w:hAnsi="Times New Roman" w:cs="Times New Roman"/>
          <w:b/>
          <w:bCs/>
          <w:sz w:val="24"/>
          <w:szCs w:val="24"/>
        </w:rPr>
        <w:t>Základné identifikačné údaje o materskej škole:</w:t>
      </w:r>
    </w:p>
    <w:p w14:paraId="076FA489" w14:textId="77777777" w:rsidR="006F1382" w:rsidRPr="008228D5" w:rsidRDefault="00C92A18" w:rsidP="00654D2E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Materská škola</w:t>
      </w:r>
      <w:r w:rsidR="006F1382" w:rsidRPr="008228D5">
        <w:rPr>
          <w:rFonts w:ascii="Times New Roman" w:hAnsi="Times New Roman" w:cs="Times New Roman"/>
          <w:sz w:val="24"/>
          <w:szCs w:val="24"/>
        </w:rPr>
        <w:t>, Švantnerova 1</w:t>
      </w:r>
      <w:r w:rsidRPr="008228D5">
        <w:rPr>
          <w:rFonts w:ascii="Times New Roman" w:hAnsi="Times New Roman" w:cs="Times New Roman"/>
          <w:sz w:val="24"/>
          <w:szCs w:val="24"/>
        </w:rPr>
        <w:t>, 841 0</w:t>
      </w:r>
      <w:r w:rsidR="006F1382" w:rsidRPr="008228D5">
        <w:rPr>
          <w:rFonts w:ascii="Times New Roman" w:hAnsi="Times New Roman" w:cs="Times New Roman"/>
          <w:sz w:val="24"/>
          <w:szCs w:val="24"/>
        </w:rPr>
        <w:t>1</w:t>
      </w:r>
      <w:r w:rsidRPr="008228D5">
        <w:rPr>
          <w:rFonts w:ascii="Times New Roman" w:hAnsi="Times New Roman" w:cs="Times New Roman"/>
          <w:sz w:val="24"/>
          <w:szCs w:val="24"/>
        </w:rPr>
        <w:t xml:space="preserve"> Bratislava</w:t>
      </w:r>
    </w:p>
    <w:p w14:paraId="6107E25A" w14:textId="77777777" w:rsidR="006F1382" w:rsidRPr="008228D5" w:rsidRDefault="000D1864" w:rsidP="00654D2E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02/ </w:t>
      </w:r>
      <w:r w:rsidR="006F1382" w:rsidRPr="008228D5">
        <w:rPr>
          <w:rFonts w:ascii="Times New Roman" w:hAnsi="Times New Roman" w:cs="Times New Roman"/>
          <w:sz w:val="24"/>
          <w:szCs w:val="24"/>
        </w:rPr>
        <w:t>6436 4540</w:t>
      </w:r>
      <w:r w:rsidRPr="008228D5">
        <w:rPr>
          <w:rFonts w:ascii="Times New Roman" w:hAnsi="Times New Roman" w:cs="Times New Roman"/>
          <w:sz w:val="24"/>
          <w:szCs w:val="24"/>
        </w:rPr>
        <w:t xml:space="preserve">, 0940 </w:t>
      </w:r>
      <w:r w:rsidR="006F1382" w:rsidRPr="008228D5">
        <w:rPr>
          <w:rFonts w:ascii="Times New Roman" w:hAnsi="Times New Roman" w:cs="Times New Roman"/>
          <w:sz w:val="24"/>
          <w:szCs w:val="24"/>
        </w:rPr>
        <w:t>503 918</w:t>
      </w:r>
    </w:p>
    <w:p w14:paraId="06837496" w14:textId="77777777" w:rsidR="006F1382" w:rsidRPr="008228D5" w:rsidRDefault="003E257F" w:rsidP="00996220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webové sídlo: </w:t>
      </w:r>
      <w:hyperlink r:id="rId8" w:history="1">
        <w:r w:rsidR="006F1382" w:rsidRPr="008228D5">
          <w:rPr>
            <w:rStyle w:val="Hypertextovprepojenie"/>
            <w:rFonts w:ascii="Times New Roman" w:hAnsi="Times New Roman" w:cs="Times New Roman"/>
            <w:color w:val="0070C0"/>
            <w:sz w:val="24"/>
            <w:szCs w:val="24"/>
          </w:rPr>
          <w:t>www.mssvantnerova.sk</w:t>
        </w:r>
      </w:hyperlink>
      <w:r w:rsidR="00996220" w:rsidRPr="008228D5">
        <w:rPr>
          <w:rStyle w:val="Hypertextovprepojenie"/>
          <w:rFonts w:ascii="Times New Roman" w:hAnsi="Times New Roman" w:cs="Times New Roman"/>
          <w:color w:val="0070C0"/>
          <w:sz w:val="24"/>
          <w:szCs w:val="24"/>
        </w:rPr>
        <w:t>, https://mssvantnerova.edupage.org/</w:t>
      </w:r>
    </w:p>
    <w:p w14:paraId="7C1C4274" w14:textId="77777777" w:rsidR="003E257F" w:rsidRPr="008228D5" w:rsidRDefault="003E257F" w:rsidP="00B671CB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adresa elektronickej pošty: </w:t>
      </w:r>
      <w:hyperlink r:id="rId9" w:tgtFrame="_blank" w:history="1">
        <w:r w:rsidR="006F1382" w:rsidRPr="008228D5">
          <w:rPr>
            <w:rStyle w:val="Hypertextovprepojenie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mssvantnerova@dubravka.sk</w:t>
        </w:r>
      </w:hyperlink>
      <w:r w:rsidR="006F1382" w:rsidRPr="008228D5">
        <w:rPr>
          <w:rFonts w:ascii="Times New Roman" w:hAnsi="Times New Roman" w:cs="Times New Roman"/>
          <w:color w:val="0070C0"/>
          <w:sz w:val="24"/>
          <w:szCs w:val="24"/>
        </w:rPr>
        <w:t xml:space="preserve">,                                 </w:t>
      </w:r>
      <w:hyperlink r:id="rId10" w:history="1">
        <w:r w:rsidR="006F1382" w:rsidRPr="008228D5">
          <w:rPr>
            <w:rStyle w:val="Hypertextovprepojenie"/>
            <w:rFonts w:ascii="Times New Roman" w:hAnsi="Times New Roman" w:cs="Times New Roman"/>
            <w:sz w:val="24"/>
            <w:szCs w:val="24"/>
          </w:rPr>
          <w:t>riaditelka@mssvantnerova.sk</w:t>
        </w:r>
      </w:hyperlink>
      <w:r w:rsidR="00B671CB" w:rsidRPr="00822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6F1382" w:rsidRPr="008228D5">
          <w:rPr>
            <w:rStyle w:val="Hypertextovprepojenie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sjsvantnerova@dubravka.sk</w:t>
        </w:r>
      </w:hyperlink>
    </w:p>
    <w:p w14:paraId="632E6389" w14:textId="77777777" w:rsidR="00BA4447" w:rsidRPr="008228D5" w:rsidRDefault="00BA4447" w:rsidP="00B671CB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Vedúci zamestnanci: riaditeľka MŠ </w:t>
      </w:r>
      <w:r w:rsidRPr="008228D5">
        <w:rPr>
          <w:rFonts w:ascii="Times New Roman" w:hAnsi="Times New Roman" w:cs="Times New Roman"/>
          <w:sz w:val="24"/>
          <w:szCs w:val="24"/>
        </w:rPr>
        <w:tab/>
        <w:t>-</w:t>
      </w:r>
      <w:r w:rsidR="006F1382" w:rsidRPr="008228D5">
        <w:rPr>
          <w:rFonts w:ascii="Times New Roman" w:hAnsi="Times New Roman" w:cs="Times New Roman"/>
          <w:sz w:val="24"/>
          <w:szCs w:val="24"/>
        </w:rPr>
        <w:t xml:space="preserve">           PaedDr. Gabriela </w:t>
      </w:r>
      <w:proofErr w:type="spellStart"/>
      <w:r w:rsidR="006F1382" w:rsidRPr="008228D5">
        <w:rPr>
          <w:rFonts w:ascii="Times New Roman" w:hAnsi="Times New Roman" w:cs="Times New Roman"/>
          <w:sz w:val="24"/>
          <w:szCs w:val="24"/>
        </w:rPr>
        <w:t>Strýčková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ab/>
      </w:r>
    </w:p>
    <w:p w14:paraId="05AD614E" w14:textId="77777777" w:rsidR="00BA4447" w:rsidRPr="008228D5" w:rsidRDefault="00BA4447" w:rsidP="00654D2E">
      <w:pPr>
        <w:pStyle w:val="Odsekzoznamu"/>
        <w:spacing w:line="36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vedúca ŠJ</w:t>
      </w:r>
      <w:r w:rsidRPr="008228D5">
        <w:rPr>
          <w:rFonts w:ascii="Times New Roman" w:hAnsi="Times New Roman" w:cs="Times New Roman"/>
          <w:sz w:val="24"/>
          <w:szCs w:val="24"/>
        </w:rPr>
        <w:tab/>
      </w:r>
      <w:r w:rsidRPr="008228D5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8228D5">
        <w:rPr>
          <w:rFonts w:ascii="Times New Roman" w:hAnsi="Times New Roman" w:cs="Times New Roman"/>
          <w:sz w:val="24"/>
          <w:szCs w:val="24"/>
        </w:rPr>
        <w:tab/>
      </w:r>
      <w:r w:rsidR="00996220" w:rsidRPr="008228D5">
        <w:rPr>
          <w:rFonts w:ascii="Times New Roman" w:hAnsi="Times New Roman" w:cs="Times New Roman"/>
          <w:sz w:val="24"/>
          <w:szCs w:val="24"/>
        </w:rPr>
        <w:t xml:space="preserve"> </w:t>
      </w:r>
      <w:r w:rsidR="006F1382" w:rsidRPr="008228D5">
        <w:rPr>
          <w:rFonts w:ascii="Times New Roman" w:hAnsi="Times New Roman" w:cs="Times New Roman"/>
          <w:sz w:val="24"/>
          <w:szCs w:val="24"/>
        </w:rPr>
        <w:t>Emília Štefeková</w:t>
      </w:r>
    </w:p>
    <w:p w14:paraId="677A9B57" w14:textId="078A112C" w:rsidR="00B671CB" w:rsidRPr="008228D5" w:rsidRDefault="00B671CB" w:rsidP="00B671CB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Rada školy: predseda – Mgr. </w:t>
      </w:r>
      <w:r w:rsidR="00283147" w:rsidRPr="008228D5">
        <w:rPr>
          <w:rFonts w:ascii="Times New Roman" w:hAnsi="Times New Roman" w:cs="Times New Roman"/>
          <w:sz w:val="24"/>
          <w:szCs w:val="24"/>
        </w:rPr>
        <w:t xml:space="preserve">Eva </w:t>
      </w:r>
      <w:proofErr w:type="spellStart"/>
      <w:r w:rsidR="00283147" w:rsidRPr="008228D5">
        <w:rPr>
          <w:rFonts w:ascii="Times New Roman" w:hAnsi="Times New Roman" w:cs="Times New Roman"/>
          <w:sz w:val="24"/>
          <w:szCs w:val="24"/>
        </w:rPr>
        <w:t>Holišová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83147" w:rsidRPr="008228D5">
        <w:rPr>
          <w:rFonts w:ascii="Times New Roman" w:hAnsi="Times New Roman" w:cs="Times New Roman"/>
          <w:sz w:val="24"/>
          <w:szCs w:val="24"/>
        </w:rPr>
        <w:t>predsedkyňa</w:t>
      </w:r>
      <w:proofErr w:type="spellEnd"/>
      <w:r w:rsidR="00283147" w:rsidRPr="008228D5">
        <w:rPr>
          <w:rFonts w:ascii="Times New Roman" w:hAnsi="Times New Roman" w:cs="Times New Roman"/>
          <w:sz w:val="24"/>
          <w:szCs w:val="24"/>
        </w:rPr>
        <w:t>/</w:t>
      </w:r>
      <w:r w:rsidRPr="008228D5">
        <w:rPr>
          <w:rFonts w:ascii="Times New Roman" w:hAnsi="Times New Roman" w:cs="Times New Roman"/>
          <w:sz w:val="24"/>
          <w:szCs w:val="24"/>
        </w:rPr>
        <w:t>za pedagogických zamestnancov</w:t>
      </w:r>
    </w:p>
    <w:p w14:paraId="65A646AC" w14:textId="13D3A9A4" w:rsidR="00B671CB" w:rsidRPr="008228D5" w:rsidRDefault="00283147" w:rsidP="00B671CB">
      <w:pPr>
        <w:pStyle w:val="Odsekzoznamu"/>
        <w:spacing w:line="360" w:lineRule="auto"/>
        <w:ind w:left="1500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Zuzana Kučerová</w:t>
      </w:r>
      <w:r w:rsidR="00B671CB" w:rsidRPr="008228D5">
        <w:rPr>
          <w:rFonts w:ascii="Times New Roman" w:hAnsi="Times New Roman" w:cs="Times New Roman"/>
          <w:sz w:val="24"/>
          <w:szCs w:val="24"/>
        </w:rPr>
        <w:t xml:space="preserve"> – za nepedagogických zamestnancov</w:t>
      </w:r>
    </w:p>
    <w:p w14:paraId="36F22E2B" w14:textId="022B9AC3" w:rsidR="00B671CB" w:rsidRPr="008228D5" w:rsidRDefault="000244E9" w:rsidP="00B671CB">
      <w:pPr>
        <w:pStyle w:val="Odsekzoznamu"/>
        <w:spacing w:line="360" w:lineRule="auto"/>
        <w:ind w:left="1500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Radana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Lukáčiková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Hromníková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 </w:t>
      </w:r>
      <w:r w:rsidR="00B671CB" w:rsidRPr="008228D5">
        <w:rPr>
          <w:rFonts w:ascii="Times New Roman" w:hAnsi="Times New Roman" w:cs="Times New Roman"/>
          <w:sz w:val="24"/>
          <w:szCs w:val="24"/>
        </w:rPr>
        <w:t xml:space="preserve"> –</w:t>
      </w:r>
      <w:r w:rsidR="00283147" w:rsidRPr="008228D5">
        <w:rPr>
          <w:rFonts w:ascii="Times New Roman" w:hAnsi="Times New Roman" w:cs="Times New Roman"/>
          <w:sz w:val="24"/>
          <w:szCs w:val="24"/>
        </w:rPr>
        <w:t xml:space="preserve"> zapisovateľka/</w:t>
      </w:r>
      <w:r w:rsidR="00B671CB" w:rsidRPr="008228D5">
        <w:rPr>
          <w:rFonts w:ascii="Times New Roman" w:hAnsi="Times New Roman" w:cs="Times New Roman"/>
          <w:sz w:val="24"/>
          <w:szCs w:val="24"/>
        </w:rPr>
        <w:t>za rodičov</w:t>
      </w:r>
    </w:p>
    <w:p w14:paraId="03E200DD" w14:textId="3924CFA3" w:rsidR="000244E9" w:rsidRPr="008228D5" w:rsidRDefault="00283147" w:rsidP="000244E9">
      <w:pPr>
        <w:pStyle w:val="Odsekzoznamu"/>
        <w:spacing w:line="360" w:lineRule="auto"/>
        <w:ind w:left="1500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Alexander Cigáň</w:t>
      </w:r>
      <w:r w:rsidR="004B7D32" w:rsidRPr="008228D5">
        <w:rPr>
          <w:rFonts w:ascii="Times New Roman" w:hAnsi="Times New Roman" w:cs="Times New Roman"/>
          <w:sz w:val="24"/>
          <w:szCs w:val="24"/>
        </w:rPr>
        <w:t xml:space="preserve"> –</w:t>
      </w:r>
      <w:r w:rsidRPr="008228D5">
        <w:rPr>
          <w:rFonts w:ascii="Times New Roman" w:hAnsi="Times New Roman" w:cs="Times New Roman"/>
          <w:sz w:val="24"/>
          <w:szCs w:val="24"/>
        </w:rPr>
        <w:t xml:space="preserve"> </w:t>
      </w:r>
      <w:r w:rsidR="004B7D32" w:rsidRPr="008228D5">
        <w:rPr>
          <w:rFonts w:ascii="Times New Roman" w:hAnsi="Times New Roman" w:cs="Times New Roman"/>
          <w:sz w:val="24"/>
          <w:szCs w:val="24"/>
        </w:rPr>
        <w:t>za rodičov</w:t>
      </w:r>
    </w:p>
    <w:p w14:paraId="1047DE94" w14:textId="77777777" w:rsidR="000244E9" w:rsidRPr="008228D5" w:rsidRDefault="00F23A68" w:rsidP="000244E9">
      <w:pPr>
        <w:pStyle w:val="Odsekzoznamu"/>
        <w:spacing w:line="360" w:lineRule="auto"/>
        <w:ind w:left="1500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In</w:t>
      </w:r>
      <w:r w:rsidR="000244E9" w:rsidRPr="008228D5">
        <w:rPr>
          <w:rFonts w:ascii="Times New Roman" w:hAnsi="Times New Roman" w:cs="Times New Roman"/>
          <w:sz w:val="24"/>
          <w:szCs w:val="24"/>
        </w:rPr>
        <w:t xml:space="preserve">g. Juraj </w:t>
      </w:r>
      <w:proofErr w:type="spellStart"/>
      <w:r w:rsidR="000244E9" w:rsidRPr="008228D5">
        <w:rPr>
          <w:rFonts w:ascii="Times New Roman" w:hAnsi="Times New Roman" w:cs="Times New Roman"/>
          <w:sz w:val="24"/>
          <w:szCs w:val="24"/>
        </w:rPr>
        <w:t>Horan</w:t>
      </w:r>
      <w:proofErr w:type="spellEnd"/>
      <w:r w:rsidR="000244E9" w:rsidRPr="008228D5">
        <w:rPr>
          <w:rFonts w:ascii="Times New Roman" w:hAnsi="Times New Roman" w:cs="Times New Roman"/>
          <w:sz w:val="24"/>
          <w:szCs w:val="24"/>
        </w:rPr>
        <w:t xml:space="preserve"> – za zriaďovateľa</w:t>
      </w:r>
    </w:p>
    <w:p w14:paraId="30328166" w14:textId="77777777" w:rsidR="000244E9" w:rsidRPr="008228D5" w:rsidRDefault="002A2856" w:rsidP="000244E9">
      <w:pPr>
        <w:pStyle w:val="Odsekzoznamu"/>
        <w:spacing w:line="360" w:lineRule="auto"/>
        <w:ind w:left="1500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PaedDr. Anna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Mazúrová</w:t>
      </w:r>
      <w:proofErr w:type="spellEnd"/>
      <w:r w:rsidR="00F23A68" w:rsidRPr="008228D5">
        <w:rPr>
          <w:rFonts w:ascii="Times New Roman" w:hAnsi="Times New Roman" w:cs="Times New Roman"/>
          <w:sz w:val="24"/>
          <w:szCs w:val="24"/>
        </w:rPr>
        <w:t xml:space="preserve"> – za zriaď</w:t>
      </w:r>
      <w:r w:rsidR="000244E9" w:rsidRPr="008228D5">
        <w:rPr>
          <w:rFonts w:ascii="Times New Roman" w:hAnsi="Times New Roman" w:cs="Times New Roman"/>
          <w:sz w:val="24"/>
          <w:szCs w:val="24"/>
        </w:rPr>
        <w:t>ovateľa</w:t>
      </w:r>
    </w:p>
    <w:p w14:paraId="1C9AF149" w14:textId="77777777" w:rsidR="000C4F09" w:rsidRPr="008228D5" w:rsidRDefault="002A2856" w:rsidP="000244E9">
      <w:pPr>
        <w:pStyle w:val="Odsekzoznamu"/>
        <w:spacing w:line="360" w:lineRule="auto"/>
        <w:ind w:left="1500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PaedDr. Milan Trstenský</w:t>
      </w:r>
      <w:r w:rsidR="004B7D32" w:rsidRPr="008228D5">
        <w:rPr>
          <w:rFonts w:ascii="Times New Roman" w:hAnsi="Times New Roman" w:cs="Times New Roman"/>
          <w:sz w:val="24"/>
          <w:szCs w:val="24"/>
        </w:rPr>
        <w:t xml:space="preserve"> – za </w:t>
      </w:r>
      <w:proofErr w:type="spellStart"/>
      <w:r w:rsidR="004B7D32" w:rsidRPr="008228D5">
        <w:rPr>
          <w:rFonts w:ascii="Times New Roman" w:hAnsi="Times New Roman" w:cs="Times New Roman"/>
          <w:sz w:val="24"/>
          <w:szCs w:val="24"/>
        </w:rPr>
        <w:t>zriadovateľa</w:t>
      </w:r>
      <w:proofErr w:type="spellEnd"/>
    </w:p>
    <w:p w14:paraId="7F273F14" w14:textId="77777777" w:rsidR="000C4F09" w:rsidRPr="008228D5" w:rsidRDefault="000C4F09" w:rsidP="00654D2E">
      <w:pPr>
        <w:pStyle w:val="Odsekzoznamu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b/>
          <w:bCs/>
          <w:sz w:val="24"/>
          <w:szCs w:val="24"/>
        </w:rPr>
        <w:t>Údaje o zriaďovateľovi:</w:t>
      </w:r>
    </w:p>
    <w:p w14:paraId="1FABDFFF" w14:textId="77777777" w:rsidR="00F23A68" w:rsidRPr="008228D5" w:rsidRDefault="00FF3D83" w:rsidP="00F23A68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Mestská časť Bratislava – Dúbravka</w:t>
      </w:r>
    </w:p>
    <w:p w14:paraId="1FBD0BAF" w14:textId="77777777" w:rsidR="00FF3D83" w:rsidRPr="008228D5" w:rsidRDefault="00FF3D83" w:rsidP="00F23A68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Žatevná 2, 844 02 Bratislava</w:t>
      </w:r>
    </w:p>
    <w:p w14:paraId="32760E71" w14:textId="77777777" w:rsidR="00B01B58" w:rsidRPr="008228D5" w:rsidRDefault="00B01B58" w:rsidP="00654D2E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Žatevná 2 - </w:t>
      </w:r>
      <w:r w:rsidR="00FF3D83" w:rsidRPr="008228D5">
        <w:rPr>
          <w:rFonts w:ascii="Times New Roman" w:hAnsi="Times New Roman" w:cs="Times New Roman"/>
          <w:sz w:val="24"/>
          <w:szCs w:val="24"/>
        </w:rPr>
        <w:t>02/69 20 25 01</w:t>
      </w:r>
      <w:r w:rsidRPr="008228D5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8228D5">
        <w:rPr>
          <w:rFonts w:ascii="Times New Roman" w:hAnsi="Times New Roman" w:cs="Times New Roman"/>
          <w:sz w:val="24"/>
          <w:szCs w:val="24"/>
        </w:rPr>
        <w:t>Pri kríži 14 – 02/60 10 11 00</w:t>
      </w:r>
    </w:p>
    <w:p w14:paraId="7614E508" w14:textId="77777777" w:rsidR="000C4F09" w:rsidRPr="008228D5" w:rsidRDefault="00B01B58" w:rsidP="00654D2E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adresa elektronickej pošty: </w:t>
      </w:r>
      <w:hyperlink r:id="rId12" w:history="1">
        <w:r w:rsidR="006F1382" w:rsidRPr="008228D5">
          <w:rPr>
            <w:rStyle w:val="Hypertextovprepojenie"/>
            <w:rFonts w:ascii="Times New Roman" w:hAnsi="Times New Roman" w:cs="Times New Roman"/>
            <w:sz w:val="24"/>
            <w:szCs w:val="24"/>
          </w:rPr>
          <w:t>info@dubravka.sk</w:t>
        </w:r>
      </w:hyperlink>
    </w:p>
    <w:p w14:paraId="1AA357E6" w14:textId="77777777" w:rsidR="007E05FB" w:rsidRPr="008228D5" w:rsidRDefault="007E05FB" w:rsidP="00654D2E">
      <w:pPr>
        <w:pStyle w:val="Odsekzoznamu"/>
        <w:spacing w:line="360" w:lineRule="auto"/>
        <w:ind w:left="1500"/>
        <w:jc w:val="both"/>
        <w:rPr>
          <w:rFonts w:ascii="Times New Roman" w:hAnsi="Times New Roman" w:cs="Times New Roman"/>
          <w:sz w:val="24"/>
          <w:szCs w:val="24"/>
        </w:rPr>
      </w:pPr>
    </w:p>
    <w:p w14:paraId="076FCCED" w14:textId="77777777" w:rsidR="000C4F09" w:rsidRPr="008228D5" w:rsidRDefault="00D21A74" w:rsidP="00654D2E">
      <w:pPr>
        <w:pStyle w:val="Odsekzoznamu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8D5">
        <w:rPr>
          <w:rFonts w:ascii="Times New Roman" w:hAnsi="Times New Roman" w:cs="Times New Roman"/>
          <w:b/>
          <w:bCs/>
          <w:sz w:val="24"/>
          <w:szCs w:val="24"/>
        </w:rPr>
        <w:t xml:space="preserve">Údaje o Rade školy pri MŠ </w:t>
      </w:r>
      <w:r w:rsidR="006F1382" w:rsidRPr="008228D5">
        <w:rPr>
          <w:rFonts w:ascii="Times New Roman" w:hAnsi="Times New Roman" w:cs="Times New Roman"/>
          <w:b/>
          <w:bCs/>
          <w:sz w:val="24"/>
          <w:szCs w:val="24"/>
        </w:rPr>
        <w:t>Švantnerova 1</w:t>
      </w:r>
      <w:r w:rsidRPr="008228D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pPr w:leftFromText="141" w:rightFromText="141" w:vertAnchor="text" w:horzAnchor="page" w:tblpX="3066" w:tblpY="256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0"/>
        <w:gridCol w:w="1821"/>
      </w:tblGrid>
      <w:tr w:rsidR="000565AC" w:rsidRPr="008228D5" w14:paraId="16172C6A" w14:textId="77777777" w:rsidTr="000565AC">
        <w:trPr>
          <w:trHeight w:val="341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71566AE" w14:textId="77777777" w:rsidR="000565AC" w:rsidRPr="008228D5" w:rsidRDefault="000565AC" w:rsidP="000565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b/>
                <w:sz w:val="24"/>
                <w:szCs w:val="24"/>
              </w:rPr>
              <w:t>Dátum ustanovenia: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10FF19" w14:textId="1CF4BE9E" w:rsidR="000565AC" w:rsidRPr="008228D5" w:rsidRDefault="000243D0" w:rsidP="000565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27.9.2023</w:t>
            </w:r>
          </w:p>
        </w:tc>
      </w:tr>
      <w:tr w:rsidR="000565AC" w:rsidRPr="008228D5" w14:paraId="3440ED3D" w14:textId="77777777" w:rsidTr="000565AC">
        <w:trPr>
          <w:trHeight w:val="341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20F992E" w14:textId="77777777" w:rsidR="000565AC" w:rsidRPr="008228D5" w:rsidRDefault="000565AC" w:rsidP="000565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b/>
                <w:sz w:val="24"/>
                <w:szCs w:val="24"/>
              </w:rPr>
              <w:t>Počet členov: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7435CD" w14:textId="77777777" w:rsidR="000565AC" w:rsidRPr="008228D5" w:rsidRDefault="000565AC" w:rsidP="000565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</w:p>
        </w:tc>
      </w:tr>
    </w:tbl>
    <w:p w14:paraId="39DA0910" w14:textId="77777777" w:rsidR="003E257F" w:rsidRPr="008228D5" w:rsidRDefault="003E257F" w:rsidP="00654D2E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969"/>
        <w:gridCol w:w="2263"/>
      </w:tblGrid>
      <w:tr w:rsidR="00826664" w:rsidRPr="008228D5" w14:paraId="29C87AF0" w14:textId="77777777" w:rsidTr="00E3405A">
        <w:trPr>
          <w:jc w:val="center"/>
        </w:trPr>
        <w:tc>
          <w:tcPr>
            <w:tcW w:w="1696" w:type="dxa"/>
          </w:tcPr>
          <w:p w14:paraId="7C9A84B9" w14:textId="77777777" w:rsidR="00AE6A1D" w:rsidRPr="008228D5" w:rsidRDefault="007C46CE" w:rsidP="00654D2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Funkcia:</w:t>
            </w:r>
          </w:p>
        </w:tc>
        <w:tc>
          <w:tcPr>
            <w:tcW w:w="3969" w:type="dxa"/>
          </w:tcPr>
          <w:p w14:paraId="4EE2AC36" w14:textId="77777777" w:rsidR="00AE6A1D" w:rsidRPr="008228D5" w:rsidRDefault="007C46CE" w:rsidP="00654D2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Titul, meno, priezvisko:</w:t>
            </w:r>
          </w:p>
        </w:tc>
        <w:tc>
          <w:tcPr>
            <w:tcW w:w="2263" w:type="dxa"/>
          </w:tcPr>
          <w:p w14:paraId="68F568F5" w14:textId="77777777" w:rsidR="00AE6A1D" w:rsidRPr="008228D5" w:rsidRDefault="007C46CE" w:rsidP="00654D2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Delegovaná/-ý za:</w:t>
            </w:r>
          </w:p>
        </w:tc>
      </w:tr>
      <w:tr w:rsidR="00826664" w:rsidRPr="008228D5" w14:paraId="678287EF" w14:textId="77777777" w:rsidTr="00E3405A">
        <w:trPr>
          <w:jc w:val="center"/>
        </w:trPr>
        <w:tc>
          <w:tcPr>
            <w:tcW w:w="1696" w:type="dxa"/>
          </w:tcPr>
          <w:p w14:paraId="0B210D4D" w14:textId="77777777" w:rsidR="007C46CE" w:rsidRPr="008228D5" w:rsidRDefault="007C46CE" w:rsidP="00654D2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predseda</w:t>
            </w:r>
            <w:r w:rsidR="00F57136"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 RŠ</w:t>
            </w:r>
          </w:p>
        </w:tc>
        <w:tc>
          <w:tcPr>
            <w:tcW w:w="3969" w:type="dxa"/>
          </w:tcPr>
          <w:p w14:paraId="0E07FAB9" w14:textId="31730B58" w:rsidR="00AE6A1D" w:rsidRPr="008228D5" w:rsidRDefault="006F1382" w:rsidP="000243D0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r w:rsidR="000243D0"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Eva </w:t>
            </w:r>
            <w:proofErr w:type="spellStart"/>
            <w:r w:rsidR="000243D0" w:rsidRPr="008228D5">
              <w:rPr>
                <w:rFonts w:ascii="Times New Roman" w:hAnsi="Times New Roman" w:cs="Times New Roman"/>
                <w:sz w:val="24"/>
                <w:szCs w:val="24"/>
              </w:rPr>
              <w:t>Holišová</w:t>
            </w:r>
            <w:proofErr w:type="spellEnd"/>
          </w:p>
        </w:tc>
        <w:tc>
          <w:tcPr>
            <w:tcW w:w="2263" w:type="dxa"/>
          </w:tcPr>
          <w:p w14:paraId="632A4413" w14:textId="77777777" w:rsidR="00AE6A1D" w:rsidRPr="008228D5" w:rsidRDefault="00B106A0" w:rsidP="00654D2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F1382" w:rsidRPr="008228D5">
              <w:rPr>
                <w:rFonts w:ascii="Times New Roman" w:hAnsi="Times New Roman" w:cs="Times New Roman"/>
                <w:sz w:val="24"/>
                <w:szCs w:val="24"/>
              </w:rPr>
              <w:t>edagogický</w:t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ch </w:t>
            </w:r>
            <w:r w:rsidR="006F1382" w:rsidRPr="008228D5">
              <w:rPr>
                <w:rFonts w:ascii="Times New Roman" w:hAnsi="Times New Roman" w:cs="Times New Roman"/>
                <w:sz w:val="24"/>
                <w:szCs w:val="24"/>
              </w:rPr>
              <w:t>zamestnan</w:t>
            </w: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cov</w:t>
            </w:r>
          </w:p>
        </w:tc>
      </w:tr>
      <w:tr w:rsidR="00826664" w:rsidRPr="008228D5" w14:paraId="18355248" w14:textId="77777777" w:rsidTr="00E3405A">
        <w:trPr>
          <w:jc w:val="center"/>
        </w:trPr>
        <w:tc>
          <w:tcPr>
            <w:tcW w:w="1696" w:type="dxa"/>
          </w:tcPr>
          <w:p w14:paraId="15A5BF68" w14:textId="7604F600" w:rsidR="00AE6A1D" w:rsidRPr="008228D5" w:rsidRDefault="000243D0" w:rsidP="00654D2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člen</w:t>
            </w:r>
          </w:p>
        </w:tc>
        <w:tc>
          <w:tcPr>
            <w:tcW w:w="3969" w:type="dxa"/>
          </w:tcPr>
          <w:p w14:paraId="12ACBB9F" w14:textId="1373DE00" w:rsidR="00AE6A1D" w:rsidRPr="008228D5" w:rsidRDefault="000243D0" w:rsidP="00654D2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Alexander Cigáň</w:t>
            </w:r>
          </w:p>
        </w:tc>
        <w:tc>
          <w:tcPr>
            <w:tcW w:w="2263" w:type="dxa"/>
          </w:tcPr>
          <w:p w14:paraId="07A67724" w14:textId="77777777" w:rsidR="00AE6A1D" w:rsidRPr="008228D5" w:rsidRDefault="006F1382" w:rsidP="00654D2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rodič</w:t>
            </w:r>
            <w:r w:rsidR="00B106A0" w:rsidRPr="008228D5">
              <w:rPr>
                <w:rFonts w:ascii="Times New Roman" w:hAnsi="Times New Roman" w:cs="Times New Roman"/>
                <w:sz w:val="24"/>
                <w:szCs w:val="24"/>
              </w:rPr>
              <w:t>ov</w:t>
            </w:r>
          </w:p>
        </w:tc>
      </w:tr>
      <w:tr w:rsidR="00826664" w:rsidRPr="008228D5" w14:paraId="708D5A5A" w14:textId="77777777" w:rsidTr="00E3405A">
        <w:trPr>
          <w:jc w:val="center"/>
        </w:trPr>
        <w:tc>
          <w:tcPr>
            <w:tcW w:w="1696" w:type="dxa"/>
          </w:tcPr>
          <w:p w14:paraId="50A26275" w14:textId="77777777" w:rsidR="00AE6A1D" w:rsidRPr="008228D5" w:rsidRDefault="007C46CE" w:rsidP="00654D2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zapisovateľ</w:t>
            </w:r>
          </w:p>
        </w:tc>
        <w:tc>
          <w:tcPr>
            <w:tcW w:w="3969" w:type="dxa"/>
          </w:tcPr>
          <w:p w14:paraId="00A7F53B" w14:textId="77777777" w:rsidR="00AE6A1D" w:rsidRPr="008228D5" w:rsidRDefault="000244E9" w:rsidP="00654D2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proofErr w:type="spellStart"/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Radana</w:t>
            </w:r>
            <w:proofErr w:type="spellEnd"/>
            <w:r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Lukáčiková</w:t>
            </w:r>
            <w:proofErr w:type="spellEnd"/>
            <w:r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Hromníková</w:t>
            </w:r>
            <w:proofErr w:type="spellEnd"/>
          </w:p>
        </w:tc>
        <w:tc>
          <w:tcPr>
            <w:tcW w:w="2263" w:type="dxa"/>
          </w:tcPr>
          <w:p w14:paraId="467779ED" w14:textId="77777777" w:rsidR="00AE6A1D" w:rsidRPr="008228D5" w:rsidRDefault="006F1382" w:rsidP="00654D2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rodič</w:t>
            </w:r>
            <w:r w:rsidR="00B106A0" w:rsidRPr="008228D5">
              <w:rPr>
                <w:rFonts w:ascii="Times New Roman" w:hAnsi="Times New Roman" w:cs="Times New Roman"/>
                <w:sz w:val="24"/>
                <w:szCs w:val="24"/>
              </w:rPr>
              <w:t>ov</w:t>
            </w:r>
          </w:p>
        </w:tc>
      </w:tr>
      <w:tr w:rsidR="00826664" w:rsidRPr="008228D5" w14:paraId="1B7280D8" w14:textId="77777777" w:rsidTr="00E3405A">
        <w:trPr>
          <w:jc w:val="center"/>
        </w:trPr>
        <w:tc>
          <w:tcPr>
            <w:tcW w:w="1696" w:type="dxa"/>
          </w:tcPr>
          <w:p w14:paraId="79D03184" w14:textId="77777777" w:rsidR="00F57136" w:rsidRPr="008228D5" w:rsidRDefault="00F57136" w:rsidP="00654D2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člen</w:t>
            </w:r>
          </w:p>
        </w:tc>
        <w:tc>
          <w:tcPr>
            <w:tcW w:w="3969" w:type="dxa"/>
          </w:tcPr>
          <w:p w14:paraId="43089ADA" w14:textId="17455EB3" w:rsidR="00F57136" w:rsidRPr="008228D5" w:rsidRDefault="000243D0" w:rsidP="00654D2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Zuzana Kučerová</w:t>
            </w:r>
          </w:p>
        </w:tc>
        <w:tc>
          <w:tcPr>
            <w:tcW w:w="2263" w:type="dxa"/>
          </w:tcPr>
          <w:p w14:paraId="3C296773" w14:textId="77777777" w:rsidR="00F57136" w:rsidRPr="008228D5" w:rsidRDefault="00B106A0" w:rsidP="00654D2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nepedagogických zamestnancov</w:t>
            </w:r>
          </w:p>
        </w:tc>
      </w:tr>
      <w:tr w:rsidR="00826664" w:rsidRPr="008228D5" w14:paraId="613167CC" w14:textId="77777777" w:rsidTr="00E3405A">
        <w:trPr>
          <w:jc w:val="center"/>
        </w:trPr>
        <w:tc>
          <w:tcPr>
            <w:tcW w:w="1696" w:type="dxa"/>
          </w:tcPr>
          <w:p w14:paraId="12C59EAF" w14:textId="77777777" w:rsidR="00AE6A1D" w:rsidRPr="008228D5" w:rsidRDefault="007C46CE" w:rsidP="00654D2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člen</w:t>
            </w:r>
          </w:p>
        </w:tc>
        <w:tc>
          <w:tcPr>
            <w:tcW w:w="3969" w:type="dxa"/>
          </w:tcPr>
          <w:p w14:paraId="42656C9A" w14:textId="77777777" w:rsidR="00AE6A1D" w:rsidRPr="008228D5" w:rsidRDefault="002A2856" w:rsidP="00654D2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PaedDr. Anna </w:t>
            </w:r>
            <w:proofErr w:type="spellStart"/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Mazúrová</w:t>
            </w:r>
            <w:proofErr w:type="spellEnd"/>
          </w:p>
        </w:tc>
        <w:tc>
          <w:tcPr>
            <w:tcW w:w="2263" w:type="dxa"/>
          </w:tcPr>
          <w:p w14:paraId="48041F4B" w14:textId="77777777" w:rsidR="00AE6A1D" w:rsidRPr="008228D5" w:rsidRDefault="00B106A0" w:rsidP="00654D2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zriaďovateľa</w:t>
            </w:r>
          </w:p>
        </w:tc>
      </w:tr>
      <w:tr w:rsidR="00826664" w:rsidRPr="008228D5" w14:paraId="6F97A92F" w14:textId="77777777" w:rsidTr="00E3405A">
        <w:trPr>
          <w:jc w:val="center"/>
        </w:trPr>
        <w:tc>
          <w:tcPr>
            <w:tcW w:w="1696" w:type="dxa"/>
          </w:tcPr>
          <w:p w14:paraId="3F67D7FF" w14:textId="77777777" w:rsidR="00AE6A1D" w:rsidRPr="008228D5" w:rsidRDefault="007C46CE" w:rsidP="00654D2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člen</w:t>
            </w:r>
          </w:p>
        </w:tc>
        <w:tc>
          <w:tcPr>
            <w:tcW w:w="3969" w:type="dxa"/>
          </w:tcPr>
          <w:p w14:paraId="0DD63824" w14:textId="77777777" w:rsidR="00AE6A1D" w:rsidRPr="008228D5" w:rsidRDefault="00B106A0" w:rsidP="00654D2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 xml:space="preserve">Ing. Juraj </w:t>
            </w:r>
            <w:proofErr w:type="spellStart"/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Horan</w:t>
            </w:r>
            <w:proofErr w:type="spellEnd"/>
          </w:p>
        </w:tc>
        <w:tc>
          <w:tcPr>
            <w:tcW w:w="2263" w:type="dxa"/>
          </w:tcPr>
          <w:p w14:paraId="6E348322" w14:textId="77777777" w:rsidR="00AE6A1D" w:rsidRPr="008228D5" w:rsidRDefault="00F57136" w:rsidP="00654D2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zriaďovateľa</w:t>
            </w:r>
          </w:p>
        </w:tc>
      </w:tr>
      <w:tr w:rsidR="00826664" w:rsidRPr="008228D5" w14:paraId="0D044B90" w14:textId="77777777" w:rsidTr="00E3405A">
        <w:trPr>
          <w:jc w:val="center"/>
        </w:trPr>
        <w:tc>
          <w:tcPr>
            <w:tcW w:w="1696" w:type="dxa"/>
          </w:tcPr>
          <w:p w14:paraId="28425767" w14:textId="77777777" w:rsidR="00AE6A1D" w:rsidRPr="008228D5" w:rsidRDefault="007C46CE" w:rsidP="00654D2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člen</w:t>
            </w:r>
          </w:p>
        </w:tc>
        <w:tc>
          <w:tcPr>
            <w:tcW w:w="3969" w:type="dxa"/>
          </w:tcPr>
          <w:p w14:paraId="141FD07B" w14:textId="77777777" w:rsidR="00AE6A1D" w:rsidRPr="008228D5" w:rsidRDefault="002A2856" w:rsidP="00654D2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PaedDr. Milan Trstenský</w:t>
            </w:r>
          </w:p>
        </w:tc>
        <w:tc>
          <w:tcPr>
            <w:tcW w:w="2263" w:type="dxa"/>
          </w:tcPr>
          <w:p w14:paraId="238DABCB" w14:textId="77777777" w:rsidR="00AE6A1D" w:rsidRPr="008228D5" w:rsidRDefault="008B36D8" w:rsidP="00654D2E">
            <w:pPr>
              <w:pStyle w:val="Odsekzoznamu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8D5">
              <w:rPr>
                <w:rFonts w:ascii="Times New Roman" w:hAnsi="Times New Roman" w:cs="Times New Roman"/>
                <w:sz w:val="24"/>
                <w:szCs w:val="24"/>
              </w:rPr>
              <w:t>zriaďovateľa</w:t>
            </w:r>
          </w:p>
        </w:tc>
      </w:tr>
    </w:tbl>
    <w:p w14:paraId="78D38B5B" w14:textId="77777777" w:rsidR="00D21A74" w:rsidRPr="008228D5" w:rsidRDefault="00D21A74" w:rsidP="00654D2E">
      <w:pPr>
        <w:pStyle w:val="Odsekzoznamu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6961D2A" w14:textId="77777777" w:rsidR="00F57136" w:rsidRPr="008228D5" w:rsidRDefault="00790E60" w:rsidP="00654D2E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Činnosť Rady školy pri MŠ </w:t>
      </w:r>
      <w:r w:rsidR="00B106A0" w:rsidRPr="008228D5">
        <w:rPr>
          <w:rFonts w:ascii="Times New Roman" w:hAnsi="Times New Roman" w:cs="Times New Roman"/>
          <w:sz w:val="24"/>
          <w:szCs w:val="24"/>
        </w:rPr>
        <w:t>Švantnerova 1</w:t>
      </w:r>
      <w:r w:rsidRPr="008228D5">
        <w:rPr>
          <w:rFonts w:ascii="Times New Roman" w:hAnsi="Times New Roman" w:cs="Times New Roman"/>
          <w:sz w:val="24"/>
          <w:szCs w:val="24"/>
        </w:rPr>
        <w:t>:</w:t>
      </w:r>
    </w:p>
    <w:p w14:paraId="5C503228" w14:textId="65195DE0" w:rsidR="00A526D1" w:rsidRPr="008228D5" w:rsidRDefault="00B56C3F" w:rsidP="00B56C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eastAsia="Gulim" w:hAnsi="Times New Roman" w:cs="Times New Roman"/>
          <w:sz w:val="24"/>
          <w:szCs w:val="24"/>
        </w:rPr>
        <w:t>Rada školy je zostavená v súlade so zákonom č. 596/2003 Z. z. o štátnej správe v školstve a školskej samospráve v znení neskorších predpisov a </w:t>
      </w:r>
      <w:r w:rsidRPr="008228D5">
        <w:rPr>
          <w:rFonts w:ascii="Times New Roman" w:hAnsi="Times New Roman" w:cs="Times New Roman"/>
          <w:sz w:val="24"/>
          <w:szCs w:val="24"/>
        </w:rPr>
        <w:t xml:space="preserve">vyhláškou MŠ SR č. 230/2009, ktorou sa mení a dopĺňa vyhláška MS ŠR č. 291/2004 Z. z., ktorou sa určujú podrobnosti o spôsobe ustanovenia orgánov školskej samosprávy, o ich zložení, o ich organizačnom a finančnom zabezpečení. </w:t>
      </w:r>
      <w:r w:rsidR="00996220" w:rsidRPr="008228D5">
        <w:rPr>
          <w:rFonts w:ascii="Times New Roman" w:hAnsi="Times New Roman" w:cs="Times New Roman"/>
          <w:sz w:val="24"/>
          <w:szCs w:val="24"/>
        </w:rPr>
        <w:t>Členovia rady školy pri Materskej škole Švantnerova 1, zasadal</w:t>
      </w:r>
      <w:r w:rsidR="000243D0" w:rsidRPr="008228D5">
        <w:rPr>
          <w:rFonts w:ascii="Times New Roman" w:hAnsi="Times New Roman" w:cs="Times New Roman"/>
          <w:sz w:val="24"/>
          <w:szCs w:val="24"/>
        </w:rPr>
        <w:t>i v priebehu školského roka 202</w:t>
      </w:r>
      <w:r w:rsidR="00283147" w:rsidRPr="008228D5">
        <w:rPr>
          <w:rFonts w:ascii="Times New Roman" w:hAnsi="Times New Roman" w:cs="Times New Roman"/>
          <w:sz w:val="24"/>
          <w:szCs w:val="24"/>
        </w:rPr>
        <w:t>4</w:t>
      </w:r>
      <w:r w:rsidR="000243D0" w:rsidRPr="008228D5">
        <w:rPr>
          <w:rFonts w:ascii="Times New Roman" w:hAnsi="Times New Roman" w:cs="Times New Roman"/>
          <w:sz w:val="24"/>
          <w:szCs w:val="24"/>
        </w:rPr>
        <w:t>/202</w:t>
      </w:r>
      <w:r w:rsidR="00283147" w:rsidRPr="008228D5">
        <w:rPr>
          <w:rFonts w:ascii="Times New Roman" w:hAnsi="Times New Roman" w:cs="Times New Roman"/>
          <w:sz w:val="24"/>
          <w:szCs w:val="24"/>
        </w:rPr>
        <w:t>5</w:t>
      </w:r>
      <w:r w:rsidR="000243D0" w:rsidRPr="008228D5">
        <w:rPr>
          <w:rFonts w:ascii="Times New Roman" w:hAnsi="Times New Roman" w:cs="Times New Roman"/>
          <w:sz w:val="24"/>
          <w:szCs w:val="24"/>
        </w:rPr>
        <w:t xml:space="preserve"> celkom </w:t>
      </w:r>
      <w:r w:rsidRPr="008228D5">
        <w:rPr>
          <w:rFonts w:ascii="Times New Roman" w:hAnsi="Times New Roman" w:cs="Times New Roman"/>
          <w:sz w:val="24"/>
          <w:szCs w:val="24"/>
        </w:rPr>
        <w:t>tri</w:t>
      </w:r>
      <w:r w:rsidR="00996220" w:rsidRPr="008228D5">
        <w:rPr>
          <w:rFonts w:ascii="Times New Roman" w:hAnsi="Times New Roman" w:cs="Times New Roman"/>
          <w:sz w:val="24"/>
          <w:szCs w:val="24"/>
        </w:rPr>
        <w:t>krát.</w:t>
      </w:r>
    </w:p>
    <w:p w14:paraId="43C9BE90" w14:textId="0F771A0B" w:rsidR="00B56C3F" w:rsidRPr="008228D5" w:rsidRDefault="00B56C3F" w:rsidP="00B56C3F">
      <w:pPr>
        <w:pStyle w:val="Odsekzoznamu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28D5">
        <w:rPr>
          <w:rFonts w:ascii="Times New Roman" w:hAnsi="Times New Roman" w:cs="Times New Roman"/>
          <w:sz w:val="24"/>
          <w:szCs w:val="24"/>
          <w:u w:val="single"/>
        </w:rPr>
        <w:t>Stretnutie  dňa 24.9.2024</w:t>
      </w:r>
    </w:p>
    <w:p w14:paraId="2DA06278" w14:textId="77777777" w:rsidR="00B56C3F" w:rsidRPr="008228D5" w:rsidRDefault="00B56C3F" w:rsidP="00B56C3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Prítomní 4 členovia  a 1 hosť, ospravedlnení 3 členovia  ( viď zápisnica a prezenčná listina)</w:t>
      </w:r>
    </w:p>
    <w:p w14:paraId="61BFEC4C" w14:textId="26D0B574" w:rsidR="00B56C3F" w:rsidRPr="008228D5" w:rsidRDefault="00B56C3F" w:rsidP="00B56C3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Na tomto stretnutí RŠ sa oboznámila  a schválila  Správu o výchovno-vzdelávacej činnosti, jej výsledkoch a podmienkach školy. Členovia sa tiež oboznámili a schválili Koncepčný zámer školy. RŠ sa oboznámila s úpravami v Školskom vzdelávacom programe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Tvorilkovo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 schválila ho a rovnako tiež RŠ schválila učebné osnovy. Pani riaditeľka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Strýčková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 oboznámila členov RŠ s Pedagogicko- organizačným a materiálno-technickým zabezpečením školského roka 2024/2025 a návrhom podnikateľskej činnosti ( krúžky- anglický jazyk, tanečný , florbalový, futbalový), boli prijaté bez výhrad.  Podrobnosti v materiáloch nachádzajú sa v MŠ Švantnerova – sú k dispozícii k nahliadnutiu. V diskusii členky RŠ pani Kučerová a 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Holišová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  požiadali o informovanie plánovaných prerábok , prác a iných aktivít v dostatočnom časovom predstihu , z dôvodu organizácie  výchovno- vzdelávacej činnosti a bezpečnosti. </w:t>
      </w:r>
    </w:p>
    <w:p w14:paraId="1AD90896" w14:textId="61F858E4" w:rsidR="00B56C3F" w:rsidRPr="008228D5" w:rsidRDefault="00B56C3F" w:rsidP="00B56C3F">
      <w:pPr>
        <w:pStyle w:val="Odsekzoznamu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28D5">
        <w:rPr>
          <w:rFonts w:ascii="Times New Roman" w:hAnsi="Times New Roman" w:cs="Times New Roman"/>
          <w:sz w:val="24"/>
          <w:szCs w:val="24"/>
          <w:u w:val="single"/>
        </w:rPr>
        <w:t>Stretnutie  dňa 28.1.2025</w:t>
      </w:r>
    </w:p>
    <w:p w14:paraId="55E9F53B" w14:textId="3A54E0FE" w:rsidR="00B56C3F" w:rsidRPr="008228D5" w:rsidRDefault="00B56C3F" w:rsidP="00B56C3F">
      <w:pPr>
        <w:pStyle w:val="Odsekzoznamu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Prítomní 4 členovia a 1 hosť, ospravedlnení 3 členovia ( viď zápisnica a prezenčná listina) Na tomto stretnutí boli členovia RŠ oboznámení s návrhom rozpočtu na kalendárny rok 2025 , nikto nemal výhrady ani dodatočné otázky. Materiál na podrobnejšie preštudovanie bol poslaný členom RŠ v dostatočnom časovom predstihu, aby mali možnosť detailnejšie si ho naštudovať  a prípadne vyjadriť svoje pripomienky alebo otázky.  RŠ bola oboznámená s </w:t>
      </w:r>
      <w:r w:rsidRPr="008228D5">
        <w:rPr>
          <w:rFonts w:ascii="Times New Roman" w:hAnsi="Times New Roman" w:cs="Times New Roman"/>
          <w:sz w:val="24"/>
          <w:szCs w:val="24"/>
        </w:rPr>
        <w:lastRenderedPageBreak/>
        <w:t xml:space="preserve">počtom prijatých detí. Členky rady školy Zuzana Kučerová a Eva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Holišová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 pripomenuli  požiadavku výmeny vstupnej brány do MŠ aj potrebu novej kopírky do MŠ .  Členovia RŠ boli oboznámení s projektami , ktoré sa ukončili v tomto roku, ktoré ešte stále prebiehajú ale aj s tými , ktoré sa plánujú do budúcna. V priložených materiáloch mali možnosť si detailnejšie preštudovať ich obsah.   Člen RŠ pán Trstenský navrhol zaslanie požiadavky na oddelenie životného prostredia na úpravu areálu MŠ ( strihanie kríkov, vyhrabanie lístia ...)</w:t>
      </w:r>
    </w:p>
    <w:p w14:paraId="429F2B46" w14:textId="5E905421" w:rsidR="00B56C3F" w:rsidRPr="008228D5" w:rsidRDefault="00B56C3F" w:rsidP="00B56C3F">
      <w:pPr>
        <w:pStyle w:val="Odsekzoznamu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28D5">
        <w:rPr>
          <w:rFonts w:ascii="Times New Roman" w:hAnsi="Times New Roman" w:cs="Times New Roman"/>
          <w:sz w:val="24"/>
          <w:szCs w:val="24"/>
          <w:u w:val="single"/>
        </w:rPr>
        <w:t>Stretnutie dňa 4.6.2025</w:t>
      </w:r>
    </w:p>
    <w:p w14:paraId="6F4BE362" w14:textId="77777777" w:rsidR="00B56C3F" w:rsidRPr="008228D5" w:rsidRDefault="00B56C3F" w:rsidP="00B56C3F">
      <w:pPr>
        <w:pStyle w:val="Odsekzoznamu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Prítomní 5 členovia a1 hosť, ospravedlnení 2 členovia  ( viď zápisnica a prezenčná listina)</w:t>
      </w:r>
    </w:p>
    <w:p w14:paraId="4D5F2754" w14:textId="13E1E6A4" w:rsidR="00B56C3F" w:rsidRPr="008228D5" w:rsidRDefault="00B56C3F" w:rsidP="00B56C3F">
      <w:pPr>
        <w:pStyle w:val="Odsekzoznamu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28D5">
        <w:rPr>
          <w:rFonts w:ascii="Times New Roman" w:hAnsi="Times New Roman" w:cs="Times New Roman"/>
          <w:sz w:val="24"/>
          <w:szCs w:val="24"/>
        </w:rPr>
        <w:t>Na tomto stretnutí boli členovia RŠ oboznámení  o výsledkoch hospodárenia za obdobie mesiacov 1-4 /2025  v materiáloch , ktoré boli dostupné na preštudovanie v dostatočnom časovom období . Členovia RŠ boli oboznámení aj s Organizačným zabezpečením prázdninovej činnosti – v mesiaci Júl MŠ bude v prevádzke. Podľa počtu nahlásených detí je zabezpečený aj príslušný počet pedagógov. Členovia RŠ boli oboznámení aj s</w:t>
      </w:r>
      <w:r w:rsidR="002054D9" w:rsidRPr="008228D5">
        <w:rPr>
          <w:rFonts w:ascii="Times New Roman" w:hAnsi="Times New Roman" w:cs="Times New Roman"/>
          <w:sz w:val="24"/>
          <w:szCs w:val="24"/>
        </w:rPr>
        <w:t> </w:t>
      </w:r>
      <w:r w:rsidRPr="008228D5">
        <w:rPr>
          <w:rFonts w:ascii="Times New Roman" w:hAnsi="Times New Roman" w:cs="Times New Roman"/>
          <w:sz w:val="24"/>
          <w:szCs w:val="24"/>
        </w:rPr>
        <w:t>aktivitami</w:t>
      </w:r>
      <w:r w:rsidR="002054D9" w:rsidRPr="008228D5">
        <w:rPr>
          <w:rFonts w:ascii="Times New Roman" w:hAnsi="Times New Roman" w:cs="Times New Roman"/>
          <w:sz w:val="24"/>
          <w:szCs w:val="24"/>
        </w:rPr>
        <w:t>,</w:t>
      </w:r>
      <w:r w:rsidRPr="008228D5">
        <w:rPr>
          <w:rFonts w:ascii="Times New Roman" w:hAnsi="Times New Roman" w:cs="Times New Roman"/>
          <w:sz w:val="24"/>
          <w:szCs w:val="24"/>
        </w:rPr>
        <w:t xml:space="preserve"> ktoré boli v tomto školskom roku realizované pre rodičovskú verejnosť.  </w:t>
      </w:r>
    </w:p>
    <w:p w14:paraId="6AD3ECFA" w14:textId="6B7D53C9" w:rsidR="00A526D1" w:rsidRPr="008228D5" w:rsidRDefault="00A526D1" w:rsidP="002054D9">
      <w:pPr>
        <w:pStyle w:val="Odsekzoznamu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A18E6" w14:textId="77777777" w:rsidR="00790E60" w:rsidRPr="008228D5" w:rsidRDefault="00790E60" w:rsidP="00654D2E">
      <w:pPr>
        <w:pStyle w:val="Odsekzoznamu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b/>
          <w:bCs/>
          <w:sz w:val="24"/>
          <w:szCs w:val="24"/>
        </w:rPr>
        <w:t>Poradné orgány riaditeľky školy:</w:t>
      </w:r>
    </w:p>
    <w:p w14:paraId="4A5A1130" w14:textId="77777777" w:rsidR="006E6DE5" w:rsidRPr="008228D5" w:rsidRDefault="006E6DE5" w:rsidP="006E6DE5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Pedagogická rada,</w:t>
      </w:r>
    </w:p>
    <w:p w14:paraId="776B82CD" w14:textId="09562B94" w:rsidR="006E6DE5" w:rsidRPr="008228D5" w:rsidRDefault="006E22BC" w:rsidP="006E6DE5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P</w:t>
      </w:r>
      <w:r w:rsidR="006E6DE5" w:rsidRPr="008228D5">
        <w:rPr>
          <w:rFonts w:ascii="Times New Roman" w:hAnsi="Times New Roman" w:cs="Times New Roman"/>
          <w:sz w:val="24"/>
          <w:szCs w:val="24"/>
        </w:rPr>
        <w:t xml:space="preserve">oradné a iniciatívne orgány školy pracovali na základe ročného plánu. Plán </w:t>
      </w:r>
      <w:r w:rsidR="00A526D1" w:rsidRPr="008228D5">
        <w:rPr>
          <w:rFonts w:ascii="Times New Roman" w:hAnsi="Times New Roman" w:cs="Times New Roman"/>
          <w:sz w:val="24"/>
          <w:szCs w:val="24"/>
        </w:rPr>
        <w:t>aktivít</w:t>
      </w:r>
      <w:r w:rsidR="006E6DE5" w:rsidRPr="008228D5">
        <w:rPr>
          <w:rFonts w:ascii="Times New Roman" w:hAnsi="Times New Roman" w:cs="Times New Roman"/>
          <w:sz w:val="24"/>
          <w:szCs w:val="24"/>
        </w:rPr>
        <w:t xml:space="preserve"> vychádzal z platných pedagogických dokumentov pre daný školský rok</w:t>
      </w:r>
      <w:r w:rsidRPr="008228D5">
        <w:rPr>
          <w:rFonts w:ascii="Times New Roman" w:hAnsi="Times New Roman" w:cs="Times New Roman"/>
          <w:sz w:val="24"/>
          <w:szCs w:val="24"/>
        </w:rPr>
        <w:t xml:space="preserve"> (Sprievodca školským rokom 202</w:t>
      </w:r>
      <w:r w:rsidR="00B56C3F" w:rsidRPr="008228D5">
        <w:rPr>
          <w:rFonts w:ascii="Times New Roman" w:hAnsi="Times New Roman" w:cs="Times New Roman"/>
          <w:sz w:val="24"/>
          <w:szCs w:val="24"/>
        </w:rPr>
        <w:t>4</w:t>
      </w:r>
      <w:r w:rsidRPr="008228D5">
        <w:rPr>
          <w:rFonts w:ascii="Times New Roman" w:hAnsi="Times New Roman" w:cs="Times New Roman"/>
          <w:sz w:val="24"/>
          <w:szCs w:val="24"/>
        </w:rPr>
        <w:t>/202</w:t>
      </w:r>
      <w:r w:rsidR="00B56C3F" w:rsidRPr="008228D5">
        <w:rPr>
          <w:rFonts w:ascii="Times New Roman" w:hAnsi="Times New Roman" w:cs="Times New Roman"/>
          <w:sz w:val="24"/>
          <w:szCs w:val="24"/>
        </w:rPr>
        <w:t>5</w:t>
      </w:r>
      <w:r w:rsidR="006E6DE5" w:rsidRPr="008228D5">
        <w:rPr>
          <w:rFonts w:ascii="Times New Roman" w:hAnsi="Times New Roman" w:cs="Times New Roman"/>
          <w:sz w:val="24"/>
          <w:szCs w:val="24"/>
        </w:rPr>
        <w:t xml:space="preserve">) a analýzy </w:t>
      </w:r>
      <w:proofErr w:type="spellStart"/>
      <w:r w:rsidR="006E6DE5" w:rsidRPr="008228D5"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 w:rsidR="006E6DE5" w:rsidRPr="008228D5">
        <w:rPr>
          <w:rFonts w:ascii="Times New Roman" w:hAnsi="Times New Roman" w:cs="Times New Roman"/>
          <w:sz w:val="24"/>
          <w:szCs w:val="24"/>
        </w:rPr>
        <w:t>–vzdelávac</w:t>
      </w:r>
      <w:r w:rsidR="004B7D32" w:rsidRPr="008228D5">
        <w:rPr>
          <w:rFonts w:ascii="Times New Roman" w:hAnsi="Times New Roman" w:cs="Times New Roman"/>
          <w:sz w:val="24"/>
          <w:szCs w:val="24"/>
        </w:rPr>
        <w:t>ej činnosti za školský rok 2002</w:t>
      </w:r>
      <w:r w:rsidR="00B56C3F" w:rsidRPr="008228D5">
        <w:rPr>
          <w:rFonts w:ascii="Times New Roman" w:hAnsi="Times New Roman" w:cs="Times New Roman"/>
          <w:sz w:val="24"/>
          <w:szCs w:val="24"/>
        </w:rPr>
        <w:t>3</w:t>
      </w:r>
      <w:r w:rsidR="004B7D32" w:rsidRPr="008228D5">
        <w:rPr>
          <w:rFonts w:ascii="Times New Roman" w:hAnsi="Times New Roman" w:cs="Times New Roman"/>
          <w:sz w:val="24"/>
          <w:szCs w:val="24"/>
        </w:rPr>
        <w:t>/202</w:t>
      </w:r>
      <w:r w:rsidR="00B56C3F" w:rsidRPr="008228D5">
        <w:rPr>
          <w:rFonts w:ascii="Times New Roman" w:hAnsi="Times New Roman" w:cs="Times New Roman"/>
          <w:sz w:val="24"/>
          <w:szCs w:val="24"/>
        </w:rPr>
        <w:t>4</w:t>
      </w:r>
      <w:r w:rsidR="006E6DE5" w:rsidRPr="008228D5">
        <w:rPr>
          <w:rFonts w:ascii="Times New Roman" w:hAnsi="Times New Roman" w:cs="Times New Roman"/>
          <w:sz w:val="24"/>
          <w:szCs w:val="24"/>
        </w:rPr>
        <w:t>.</w:t>
      </w:r>
    </w:p>
    <w:p w14:paraId="7285E7BC" w14:textId="77777777" w:rsidR="006E6DE5" w:rsidRPr="008228D5" w:rsidRDefault="006E6DE5" w:rsidP="006E6DE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17FB7B" w14:textId="77777777" w:rsidR="006E6DE5" w:rsidRPr="008228D5" w:rsidRDefault="006E6DE5" w:rsidP="006E6DE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28D5">
        <w:rPr>
          <w:rFonts w:ascii="Times New Roman" w:hAnsi="Times New Roman" w:cs="Times New Roman"/>
          <w:b/>
          <w:sz w:val="24"/>
          <w:szCs w:val="24"/>
          <w:u w:val="single"/>
        </w:rPr>
        <w:t>Pedagogická rada</w:t>
      </w:r>
    </w:p>
    <w:p w14:paraId="31174B9E" w14:textId="6586D1F2" w:rsidR="006E6DE5" w:rsidRPr="008228D5" w:rsidRDefault="006E6DE5" w:rsidP="006E6D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P</w:t>
      </w:r>
      <w:r w:rsidRPr="008228D5">
        <w:rPr>
          <w:rStyle w:val="Vrazn"/>
          <w:rFonts w:ascii="Times New Roman" w:hAnsi="Times New Roman" w:cs="Times New Roman"/>
          <w:sz w:val="24"/>
          <w:szCs w:val="24"/>
        </w:rPr>
        <w:t xml:space="preserve">očet zasadnutí pedagogickej rady: </w:t>
      </w:r>
      <w:r w:rsidR="001D5639">
        <w:rPr>
          <w:rFonts w:ascii="Times New Roman" w:hAnsi="Times New Roman" w:cs="Times New Roman"/>
          <w:sz w:val="24"/>
          <w:szCs w:val="24"/>
        </w:rPr>
        <w:t>3-</w:t>
      </w:r>
      <w:r w:rsidR="006E22BC" w:rsidRPr="008228D5">
        <w:rPr>
          <w:rFonts w:ascii="Times New Roman" w:hAnsi="Times New Roman" w:cs="Times New Roman"/>
          <w:sz w:val="24"/>
          <w:szCs w:val="24"/>
        </w:rPr>
        <w:t xml:space="preserve">krát </w:t>
      </w:r>
      <w:r w:rsidR="001D5639">
        <w:rPr>
          <w:rFonts w:ascii="Times New Roman" w:hAnsi="Times New Roman" w:cs="Times New Roman"/>
          <w:sz w:val="24"/>
          <w:szCs w:val="24"/>
        </w:rPr>
        <w:t xml:space="preserve">pedagogické porady </w:t>
      </w:r>
      <w:r w:rsidR="006E22BC" w:rsidRPr="008228D5">
        <w:rPr>
          <w:rFonts w:ascii="Times New Roman" w:hAnsi="Times New Roman" w:cs="Times New Roman"/>
          <w:sz w:val="24"/>
          <w:szCs w:val="24"/>
        </w:rPr>
        <w:t>a </w:t>
      </w:r>
      <w:r w:rsidR="003C30D1" w:rsidRPr="008228D5">
        <w:rPr>
          <w:rFonts w:ascii="Times New Roman" w:hAnsi="Times New Roman" w:cs="Times New Roman"/>
          <w:sz w:val="24"/>
          <w:szCs w:val="24"/>
        </w:rPr>
        <w:t>3</w:t>
      </w:r>
      <w:r w:rsidRPr="008228D5">
        <w:rPr>
          <w:rFonts w:ascii="Times New Roman" w:hAnsi="Times New Roman" w:cs="Times New Roman"/>
          <w:sz w:val="24"/>
          <w:szCs w:val="24"/>
        </w:rPr>
        <w:t>-krát operatívne pracov</w:t>
      </w:r>
      <w:r w:rsidR="000565AC" w:rsidRPr="008228D5">
        <w:rPr>
          <w:rFonts w:ascii="Times New Roman" w:hAnsi="Times New Roman" w:cs="Times New Roman"/>
          <w:sz w:val="24"/>
          <w:szCs w:val="24"/>
        </w:rPr>
        <w:t xml:space="preserve">né porady, informácie riešené </w:t>
      </w:r>
      <w:r w:rsidRPr="008228D5">
        <w:rPr>
          <w:rFonts w:ascii="Times New Roman" w:hAnsi="Times New Roman" w:cs="Times New Roman"/>
          <w:sz w:val="24"/>
          <w:szCs w:val="24"/>
        </w:rPr>
        <w:t>on</w:t>
      </w:r>
      <w:r w:rsidR="000565AC" w:rsidRPr="008228D5">
        <w:rPr>
          <w:rFonts w:ascii="Times New Roman" w:hAnsi="Times New Roman" w:cs="Times New Roman"/>
          <w:sz w:val="24"/>
          <w:szCs w:val="24"/>
        </w:rPr>
        <w:t>-</w:t>
      </w:r>
      <w:r w:rsidRPr="008228D5">
        <w:rPr>
          <w:rFonts w:ascii="Times New Roman" w:hAnsi="Times New Roman" w:cs="Times New Roman"/>
          <w:sz w:val="24"/>
          <w:szCs w:val="24"/>
        </w:rPr>
        <w:t>line a inštrukcie zasielané e-mailom</w:t>
      </w:r>
      <w:r w:rsidR="000565AC" w:rsidRPr="008228D5">
        <w:rPr>
          <w:rFonts w:ascii="Times New Roman" w:hAnsi="Times New Roman" w:cs="Times New Roman"/>
          <w:sz w:val="24"/>
          <w:szCs w:val="24"/>
        </w:rPr>
        <w:t>.</w:t>
      </w:r>
    </w:p>
    <w:p w14:paraId="65BCAD22" w14:textId="77777777" w:rsidR="006E6DE5" w:rsidRPr="008228D5" w:rsidRDefault="006E6DE5" w:rsidP="006E6DE5">
      <w:pPr>
        <w:spacing w:line="276" w:lineRule="auto"/>
        <w:jc w:val="both"/>
        <w:rPr>
          <w:rStyle w:val="Vrazn"/>
          <w:rFonts w:ascii="Times New Roman" w:hAnsi="Times New Roman" w:cs="Times New Roman"/>
          <w:sz w:val="24"/>
          <w:szCs w:val="24"/>
        </w:rPr>
      </w:pPr>
      <w:r w:rsidRPr="008228D5">
        <w:rPr>
          <w:rStyle w:val="Vrazn"/>
          <w:rFonts w:ascii="Times New Roman" w:hAnsi="Times New Roman" w:cs="Times New Roman"/>
          <w:sz w:val="24"/>
          <w:szCs w:val="24"/>
        </w:rPr>
        <w:t xml:space="preserve">Problematika, ktorou sa pedagogická rada zaoberala </w:t>
      </w:r>
      <w:r w:rsidRPr="008228D5">
        <w:rPr>
          <w:rStyle w:val="Vrazn"/>
          <w:rFonts w:ascii="Times New Roman" w:hAnsi="Times New Roman" w:cs="Times New Roman"/>
          <w:b w:val="0"/>
          <w:sz w:val="24"/>
          <w:szCs w:val="24"/>
        </w:rPr>
        <w:t>(bližšie viď zápisnice):</w:t>
      </w:r>
    </w:p>
    <w:p w14:paraId="124AEF29" w14:textId="34E03033" w:rsidR="006E6DE5" w:rsidRPr="008228D5" w:rsidRDefault="006E6DE5" w:rsidP="006E6DE5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Správa o výchovno-vzdelávacej činnosti, jej výsledkoch a podm</w:t>
      </w:r>
      <w:r w:rsidR="00F23A68" w:rsidRPr="008228D5">
        <w:rPr>
          <w:rFonts w:ascii="Times New Roman" w:hAnsi="Times New Roman" w:cs="Times New Roman"/>
          <w:sz w:val="24"/>
          <w:szCs w:val="24"/>
        </w:rPr>
        <w:t>ienkach škôl za školský rok 202</w:t>
      </w:r>
      <w:r w:rsidR="003C30D1" w:rsidRPr="008228D5">
        <w:rPr>
          <w:rFonts w:ascii="Times New Roman" w:hAnsi="Times New Roman" w:cs="Times New Roman"/>
          <w:sz w:val="24"/>
          <w:szCs w:val="24"/>
        </w:rPr>
        <w:t>3</w:t>
      </w:r>
      <w:r w:rsidR="00F23A68" w:rsidRPr="008228D5">
        <w:rPr>
          <w:rFonts w:ascii="Times New Roman" w:hAnsi="Times New Roman" w:cs="Times New Roman"/>
          <w:sz w:val="24"/>
          <w:szCs w:val="24"/>
        </w:rPr>
        <w:t>/202</w:t>
      </w:r>
      <w:r w:rsidR="003C30D1" w:rsidRPr="008228D5">
        <w:rPr>
          <w:rFonts w:ascii="Times New Roman" w:hAnsi="Times New Roman" w:cs="Times New Roman"/>
          <w:sz w:val="24"/>
          <w:szCs w:val="24"/>
        </w:rPr>
        <w:t>4</w:t>
      </w:r>
    </w:p>
    <w:p w14:paraId="5FC5AA65" w14:textId="17A5D57E" w:rsidR="006E6DE5" w:rsidRPr="008228D5" w:rsidRDefault="006E6DE5" w:rsidP="006E6DE5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Koncepčný zámer školy na obdobie 20</w:t>
      </w:r>
      <w:r w:rsidR="002054D9" w:rsidRPr="008228D5">
        <w:rPr>
          <w:rFonts w:ascii="Times New Roman" w:hAnsi="Times New Roman" w:cs="Times New Roman"/>
          <w:sz w:val="24"/>
          <w:szCs w:val="24"/>
        </w:rPr>
        <w:t>24</w:t>
      </w:r>
      <w:r w:rsidRPr="008228D5">
        <w:rPr>
          <w:rFonts w:ascii="Times New Roman" w:hAnsi="Times New Roman" w:cs="Times New Roman"/>
          <w:sz w:val="24"/>
          <w:szCs w:val="24"/>
        </w:rPr>
        <w:t>-202</w:t>
      </w:r>
      <w:r w:rsidR="003C30D1" w:rsidRPr="008228D5">
        <w:rPr>
          <w:rFonts w:ascii="Times New Roman" w:hAnsi="Times New Roman" w:cs="Times New Roman"/>
          <w:sz w:val="24"/>
          <w:szCs w:val="24"/>
        </w:rPr>
        <w:t>9</w:t>
      </w:r>
    </w:p>
    <w:p w14:paraId="3D26CEDE" w14:textId="77777777" w:rsidR="006E6DE5" w:rsidRPr="008228D5" w:rsidRDefault="006E6DE5" w:rsidP="006E6DE5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Školský vzdelávací program a učebné osnovy </w:t>
      </w:r>
    </w:p>
    <w:p w14:paraId="14DADCE3" w14:textId="77777777" w:rsidR="006E6DE5" w:rsidRPr="008228D5" w:rsidRDefault="006E6DE5" w:rsidP="006E6DE5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Projekty realizované v MŠ</w:t>
      </w:r>
    </w:p>
    <w:p w14:paraId="2B58B9D2" w14:textId="77777777" w:rsidR="006E6DE5" w:rsidRPr="008228D5" w:rsidRDefault="006E6DE5" w:rsidP="006E6DE5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Kontinuálny plán a formy vzdelávania pedagogických zamestnancov</w:t>
      </w:r>
    </w:p>
    <w:p w14:paraId="2BCBE9D6" w14:textId="77777777" w:rsidR="00C14721" w:rsidRDefault="006E6DE5" w:rsidP="00C147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lastRenderedPageBreak/>
        <w:t xml:space="preserve">      Zvyšovanie právneho vedomia pedagogických zamestnancov: </w:t>
      </w:r>
    </w:p>
    <w:p w14:paraId="0CF1D2F7" w14:textId="77777777" w:rsidR="00C14721" w:rsidRPr="00C14721" w:rsidRDefault="00C14721" w:rsidP="00C147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21">
        <w:rPr>
          <w:rFonts w:ascii="Times New Roman" w:hAnsi="Times New Roman" w:cs="Times New Roman"/>
          <w:b/>
          <w:bCs/>
          <w:sz w:val="24"/>
          <w:szCs w:val="24"/>
        </w:rPr>
        <w:t xml:space="preserve">Zákony </w:t>
      </w:r>
    </w:p>
    <w:p w14:paraId="3436FA51" w14:textId="77777777" w:rsidR="00C14721" w:rsidRPr="00C14721" w:rsidRDefault="00C14721" w:rsidP="00C14721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21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C14721">
        <w:rPr>
          <w:rFonts w:ascii="Times New Roman" w:hAnsi="Times New Roman" w:cs="Times New Roman"/>
          <w:sz w:val="24"/>
          <w:szCs w:val="24"/>
        </w:rPr>
        <w:t xml:space="preserve">Novely zákona </w:t>
      </w:r>
      <w:r w:rsidRPr="00C14721">
        <w:rPr>
          <w:rFonts w:ascii="Times New Roman" w:hAnsi="Times New Roman" w:cs="Times New Roman"/>
          <w:b/>
          <w:bCs/>
          <w:sz w:val="24"/>
          <w:szCs w:val="24"/>
        </w:rPr>
        <w:t xml:space="preserve">č. 245/2008 Z. z. </w:t>
      </w:r>
      <w:r w:rsidRPr="00C14721">
        <w:rPr>
          <w:rFonts w:ascii="Times New Roman" w:hAnsi="Times New Roman" w:cs="Times New Roman"/>
          <w:sz w:val="24"/>
          <w:szCs w:val="24"/>
        </w:rPr>
        <w:t xml:space="preserve">o výchove a vzdelávaní (školský zákon) a o zmene a doplnení niektorých zákonov: </w:t>
      </w:r>
    </w:p>
    <w:p w14:paraId="3C2DC2D1" w14:textId="77777777" w:rsidR="00C14721" w:rsidRPr="00C14721" w:rsidRDefault="00C14721" w:rsidP="00C14721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21">
        <w:rPr>
          <w:rFonts w:ascii="Times New Roman" w:hAnsi="Times New Roman" w:cs="Times New Roman"/>
          <w:sz w:val="24"/>
          <w:szCs w:val="24"/>
        </w:rPr>
        <w:t xml:space="preserve">• zákon č. 120/2024 Z. z., ktorým sa mení a dopĺňa zákon č. 355/2007 Z. z. o ochrane, podpore a rozvoji verejného zdravia a o zmene a doplnení niektorých zákonov v znení neskorších predpisov (čl. III účinnosť dňom vyhlásenia 14. mája 2024); </w:t>
      </w:r>
    </w:p>
    <w:p w14:paraId="4297AEDE" w14:textId="77777777" w:rsidR="00C14721" w:rsidRPr="00C14721" w:rsidRDefault="00C14721" w:rsidP="00C14721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21">
        <w:rPr>
          <w:rFonts w:ascii="Times New Roman" w:hAnsi="Times New Roman" w:cs="Times New Roman"/>
          <w:sz w:val="24"/>
          <w:szCs w:val="24"/>
        </w:rPr>
        <w:t xml:space="preserve">• zákon č. 144/2024 Z. z., ktorým sa mení a dopĺňa zákon č. 480/2002 Z. z. o azyle a o zmene a doplnení niektorých zákonov v znení neskorších predpisov a ktorým sa menia a dopĺňajú niektoré zákony (čl. IV účinnosť 1. septembra 2024); </w:t>
      </w:r>
    </w:p>
    <w:p w14:paraId="501C6233" w14:textId="77777777" w:rsidR="00C14721" w:rsidRPr="00C14721" w:rsidRDefault="00C14721" w:rsidP="00C14721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21">
        <w:rPr>
          <w:rFonts w:ascii="Times New Roman" w:hAnsi="Times New Roman" w:cs="Times New Roman"/>
          <w:sz w:val="24"/>
          <w:szCs w:val="24"/>
        </w:rPr>
        <w:t xml:space="preserve">• zákon č. 290/2024 Z. z., ktorým sa mení a dopĺňa zákon č. 597/2003 Z. z. o financovaní základných škôl, stredných škôl a školských zariadení v znení neskorších predpisov a ktorým sa menia a dopĺňajú niektoré zákony (čl. IV delená účinnosť 15. novembra 2024, 1. januára 2025, 1. septembra 2025, 1. januára 2027 a 1. septembra 2028); </w:t>
      </w:r>
    </w:p>
    <w:p w14:paraId="6BF0196A" w14:textId="77777777" w:rsidR="00C14721" w:rsidRPr="00C14721" w:rsidRDefault="00C14721" w:rsidP="00C14721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21">
        <w:rPr>
          <w:rFonts w:ascii="Times New Roman" w:hAnsi="Times New Roman" w:cs="Times New Roman"/>
          <w:sz w:val="24"/>
          <w:szCs w:val="24"/>
        </w:rPr>
        <w:t xml:space="preserve">• zákon č. 292/2024 Z. z. o vzdelávaní dospelých a o zmene a doplnení niektorých zákonov (čl. VII účinnosť 1. januára 2025); </w:t>
      </w:r>
    </w:p>
    <w:p w14:paraId="750BDE02" w14:textId="77777777" w:rsidR="00C14721" w:rsidRPr="00C14721" w:rsidRDefault="00C14721" w:rsidP="00C147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0DF25" w14:textId="77777777" w:rsidR="00C14721" w:rsidRPr="00C14721" w:rsidRDefault="00C14721" w:rsidP="00C14721">
      <w:pPr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21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C14721">
        <w:rPr>
          <w:rFonts w:ascii="Times New Roman" w:hAnsi="Times New Roman" w:cs="Times New Roman"/>
          <w:sz w:val="24"/>
          <w:szCs w:val="24"/>
        </w:rPr>
        <w:t xml:space="preserve">Novely zákona </w:t>
      </w:r>
      <w:r w:rsidRPr="00C14721">
        <w:rPr>
          <w:rFonts w:ascii="Times New Roman" w:hAnsi="Times New Roman" w:cs="Times New Roman"/>
          <w:b/>
          <w:bCs/>
          <w:sz w:val="24"/>
          <w:szCs w:val="24"/>
        </w:rPr>
        <w:t xml:space="preserve">č. 596/2003 </w:t>
      </w:r>
      <w:r w:rsidRPr="00C14721">
        <w:rPr>
          <w:rFonts w:ascii="Times New Roman" w:hAnsi="Times New Roman" w:cs="Times New Roman"/>
          <w:sz w:val="24"/>
          <w:szCs w:val="24"/>
        </w:rPr>
        <w:t xml:space="preserve">Z. z. o štátnej správe v školstve a školskej samospráve: </w:t>
      </w:r>
    </w:p>
    <w:p w14:paraId="308D885A" w14:textId="77777777" w:rsidR="00C14721" w:rsidRPr="00C14721" w:rsidRDefault="00C14721" w:rsidP="00C14721">
      <w:pPr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21">
        <w:rPr>
          <w:rFonts w:ascii="Times New Roman" w:hAnsi="Times New Roman" w:cs="Times New Roman"/>
          <w:sz w:val="24"/>
          <w:szCs w:val="24"/>
        </w:rPr>
        <w:t xml:space="preserve">• zákon č. 144/2024 Z. z., ktorým sa mení a dopĺňa zákon č. 480/2002 Z. z. o azyle a o zmene a doplnení niektorých zákonov v znení neskorších predpisov a ktorým sa menia a dopĺňajú niektoré zákony (čl. II účinnosť 1. septembra 2024); </w:t>
      </w:r>
    </w:p>
    <w:p w14:paraId="40B4AC7A" w14:textId="77777777" w:rsidR="00C14721" w:rsidRPr="00C14721" w:rsidRDefault="00C14721" w:rsidP="00C14721">
      <w:pPr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21">
        <w:rPr>
          <w:rFonts w:ascii="Times New Roman" w:hAnsi="Times New Roman" w:cs="Times New Roman"/>
          <w:sz w:val="24"/>
          <w:szCs w:val="24"/>
        </w:rPr>
        <w:t xml:space="preserve">• zákon č. 290/2024 Z. z., ktorým sa mení a dopĺňa zákon č. 597/2003 Z. z. o financovaní základných škôl, stredných škôl a školských zariadení v znení neskorších predpisov a ktorým sa menia a dopĺňajú niektoré zákony (čl. III delená účinnosť 1. januára 2025, 1. septembra 2025 a 1. januára 2026); </w:t>
      </w:r>
    </w:p>
    <w:p w14:paraId="6E499E9B" w14:textId="77777777" w:rsidR="00C14721" w:rsidRPr="00C14721" w:rsidRDefault="00C14721" w:rsidP="00C147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69BCB" w14:textId="77777777" w:rsidR="00C14721" w:rsidRPr="00C14721" w:rsidRDefault="00C14721" w:rsidP="00C14721">
      <w:pPr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21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Pr="00C14721">
        <w:rPr>
          <w:rFonts w:ascii="Times New Roman" w:hAnsi="Times New Roman" w:cs="Times New Roman"/>
          <w:sz w:val="24"/>
          <w:szCs w:val="24"/>
        </w:rPr>
        <w:t xml:space="preserve">Novely zákona </w:t>
      </w:r>
      <w:r w:rsidRPr="00C14721">
        <w:rPr>
          <w:rFonts w:ascii="Times New Roman" w:hAnsi="Times New Roman" w:cs="Times New Roman"/>
          <w:b/>
          <w:bCs/>
          <w:sz w:val="24"/>
          <w:szCs w:val="24"/>
        </w:rPr>
        <w:t xml:space="preserve">č. 597/2003 </w:t>
      </w:r>
      <w:r w:rsidRPr="00C14721">
        <w:rPr>
          <w:rFonts w:ascii="Times New Roman" w:hAnsi="Times New Roman" w:cs="Times New Roman"/>
          <w:sz w:val="24"/>
          <w:szCs w:val="24"/>
        </w:rPr>
        <w:t xml:space="preserve">Z. z. o financovaní základných škôl, stredných škôl a školských zariadení: </w:t>
      </w:r>
    </w:p>
    <w:p w14:paraId="2AA37B69" w14:textId="77777777" w:rsidR="00C14721" w:rsidRPr="00C14721" w:rsidRDefault="00C14721" w:rsidP="00C14721">
      <w:pPr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21">
        <w:rPr>
          <w:rFonts w:ascii="Times New Roman" w:hAnsi="Times New Roman" w:cs="Times New Roman"/>
          <w:sz w:val="24"/>
          <w:szCs w:val="24"/>
        </w:rPr>
        <w:t xml:space="preserve">• zákon č. 290/2024 Z. z., ktorým sa mení a dopĺňa zákon č. 597/2003 Z. z. o financovaní základných škôl, stredných škôl a školských zariadení v znení neskorších predpisov a ktorým sa menia a dopĺňajú niektoré zákony (delená účinnosť 15. novembra 2024 a 1. januára 2025); </w:t>
      </w:r>
    </w:p>
    <w:p w14:paraId="5CC23B9E" w14:textId="77777777" w:rsidR="00C14721" w:rsidRPr="00C14721" w:rsidRDefault="00C14721" w:rsidP="00C147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5F963" w14:textId="77777777" w:rsidR="00C14721" w:rsidRPr="00C14721" w:rsidRDefault="00C14721" w:rsidP="00C14721">
      <w:pPr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21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Pr="00C14721">
        <w:rPr>
          <w:rFonts w:ascii="Times New Roman" w:hAnsi="Times New Roman" w:cs="Times New Roman"/>
          <w:sz w:val="24"/>
          <w:szCs w:val="24"/>
        </w:rPr>
        <w:t xml:space="preserve">Novely zákona </w:t>
      </w:r>
      <w:r w:rsidRPr="00C14721">
        <w:rPr>
          <w:rFonts w:ascii="Times New Roman" w:hAnsi="Times New Roman" w:cs="Times New Roman"/>
          <w:b/>
          <w:bCs/>
          <w:sz w:val="24"/>
          <w:szCs w:val="24"/>
        </w:rPr>
        <w:t xml:space="preserve">č. 138/2019 Z. z. </w:t>
      </w:r>
      <w:r w:rsidRPr="00C14721">
        <w:rPr>
          <w:rFonts w:ascii="Times New Roman" w:hAnsi="Times New Roman" w:cs="Times New Roman"/>
          <w:sz w:val="24"/>
          <w:szCs w:val="24"/>
        </w:rPr>
        <w:t xml:space="preserve">o pedagogických zamestnancoch a odborných zamestnancoch a o zmene a doplnení niektorých zákonov: </w:t>
      </w:r>
    </w:p>
    <w:p w14:paraId="22ED0E67" w14:textId="77777777" w:rsidR="00C14721" w:rsidRPr="00C14721" w:rsidRDefault="00C14721" w:rsidP="00C14721">
      <w:pPr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21">
        <w:rPr>
          <w:rFonts w:ascii="Times New Roman" w:hAnsi="Times New Roman" w:cs="Times New Roman"/>
          <w:sz w:val="24"/>
          <w:szCs w:val="24"/>
        </w:rPr>
        <w:lastRenderedPageBreak/>
        <w:t xml:space="preserve">• zákon č. 291/2024 Z. z., ktorým sa mení a dopĺňa zákon č. 138/2019 Z. z. o pedagogických zamestnancoch a odborných zamestnancoch a o zmene a doplnení niektorých zákonov v znení neskorších predpisov (účinnosť od 1. januára 2025); </w:t>
      </w:r>
    </w:p>
    <w:p w14:paraId="7B4E4B2C" w14:textId="77777777" w:rsidR="00C14721" w:rsidRPr="00C14721" w:rsidRDefault="00C14721" w:rsidP="00C147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6DB50" w14:textId="77777777" w:rsidR="00C14721" w:rsidRPr="00C14721" w:rsidRDefault="00C14721" w:rsidP="00C14721">
      <w:pPr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21">
        <w:rPr>
          <w:rFonts w:ascii="Times New Roman" w:hAnsi="Times New Roman" w:cs="Times New Roman"/>
          <w:b/>
          <w:bCs/>
          <w:sz w:val="24"/>
          <w:szCs w:val="24"/>
        </w:rPr>
        <w:t xml:space="preserve">e. </w:t>
      </w:r>
      <w:r w:rsidRPr="00C14721">
        <w:rPr>
          <w:rFonts w:ascii="Times New Roman" w:hAnsi="Times New Roman" w:cs="Times New Roman"/>
          <w:sz w:val="24"/>
          <w:szCs w:val="24"/>
        </w:rPr>
        <w:t xml:space="preserve">Zákon </w:t>
      </w:r>
      <w:r w:rsidRPr="00C14721">
        <w:rPr>
          <w:rFonts w:ascii="Times New Roman" w:hAnsi="Times New Roman" w:cs="Times New Roman"/>
          <w:b/>
          <w:bCs/>
          <w:sz w:val="24"/>
          <w:szCs w:val="24"/>
        </w:rPr>
        <w:t xml:space="preserve">č. 292/2024 Z. z. </w:t>
      </w:r>
      <w:r w:rsidRPr="00C14721">
        <w:rPr>
          <w:rFonts w:ascii="Times New Roman" w:hAnsi="Times New Roman" w:cs="Times New Roman"/>
          <w:sz w:val="24"/>
          <w:szCs w:val="24"/>
        </w:rPr>
        <w:t xml:space="preserve">o vzdelávaní dospelých a o zmene a doplnení niektorých zákonov s účinnosťou od 1. januára 2025 – predpis ruší: </w:t>
      </w:r>
    </w:p>
    <w:p w14:paraId="6D383725" w14:textId="77777777" w:rsidR="00C14721" w:rsidRPr="00C14721" w:rsidRDefault="00C14721" w:rsidP="00C14721">
      <w:pPr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21">
        <w:rPr>
          <w:rFonts w:ascii="Times New Roman" w:hAnsi="Times New Roman" w:cs="Times New Roman"/>
          <w:sz w:val="24"/>
          <w:szCs w:val="24"/>
        </w:rPr>
        <w:t xml:space="preserve">• Zákon č. 568/2009 Z. z. o celoživotnom vzdelávaní a o zmene a doplnení niektorých zákonov. </w:t>
      </w:r>
    </w:p>
    <w:p w14:paraId="20A8714B" w14:textId="77777777" w:rsidR="00C14721" w:rsidRPr="00C14721" w:rsidRDefault="00C14721" w:rsidP="00C14721">
      <w:pPr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21">
        <w:rPr>
          <w:rFonts w:ascii="Times New Roman" w:hAnsi="Times New Roman" w:cs="Times New Roman"/>
          <w:sz w:val="24"/>
          <w:szCs w:val="24"/>
        </w:rPr>
        <w:t xml:space="preserve">• Vyhlášku Ministerstva školstva Slovenskej republiky, ktorou sa ustanovujú podrobnosti o dokumentácii akreditovaného vzdelávacieho programu ďalšieho vzdelávania, o obsahu žiadosti o akreditáciu vzdelávacieho programu ďalšieho vzdelávania a o projekte vzdelávacieho programu ďalšieho vzdelávania, o osvedčení o absolvovaní akreditovaného vzdelávacieho programu ďalšieho vzdelávania, o náležitostiach osvedčenia o čiastočnej kvalifikácii a osvedčenia o úplnej kvalifikácii. </w:t>
      </w:r>
    </w:p>
    <w:p w14:paraId="1D965B4C" w14:textId="77777777" w:rsidR="00C14721" w:rsidRPr="00C14721" w:rsidRDefault="00C14721" w:rsidP="00C147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93AC4" w14:textId="77777777" w:rsidR="00C14721" w:rsidRPr="00C14721" w:rsidRDefault="00C14721" w:rsidP="00C14721">
      <w:pPr>
        <w:numPr>
          <w:ilvl w:val="1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21">
        <w:rPr>
          <w:rFonts w:ascii="Times New Roman" w:hAnsi="Times New Roman" w:cs="Times New Roman"/>
          <w:sz w:val="24"/>
          <w:szCs w:val="24"/>
        </w:rPr>
        <w:t xml:space="preserve">Smernica č. 1/2025 k prevencii a riešeniu šikanovania detí a žiakov v školách a v školských zariadeniach (účinnosť od 1. februára 2025); </w:t>
      </w:r>
    </w:p>
    <w:p w14:paraId="2A9047F9" w14:textId="77777777" w:rsidR="00C14721" w:rsidRPr="00C14721" w:rsidRDefault="00C14721" w:rsidP="00C14721">
      <w:pPr>
        <w:numPr>
          <w:ilvl w:val="1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21">
        <w:rPr>
          <w:rFonts w:ascii="Times New Roman" w:hAnsi="Times New Roman" w:cs="Times New Roman"/>
          <w:sz w:val="24"/>
          <w:szCs w:val="24"/>
        </w:rPr>
        <w:t xml:space="preserve">• Smernica č. 4/2025, ktorou sa mení smernica č. 29/2023 o postupe pri prideľovaní finančných prostriedkov na podporné opatrenie vo výchove a vzdelávaní (účinnosť 16. februára 2025). </w:t>
      </w:r>
    </w:p>
    <w:p w14:paraId="7C25DBF8" w14:textId="77777777" w:rsidR="00C14721" w:rsidRPr="00C14721" w:rsidRDefault="00C14721" w:rsidP="00C14721">
      <w:pPr>
        <w:numPr>
          <w:ilvl w:val="1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8ACB0" w14:textId="77777777" w:rsidR="00C14721" w:rsidRDefault="00C14721" w:rsidP="00C147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E029F" w14:textId="77777777" w:rsidR="00C14721" w:rsidRDefault="00C14721" w:rsidP="00C147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5FA2C" w14:textId="7885DC36" w:rsidR="00484774" w:rsidRPr="008228D5" w:rsidRDefault="00484774" w:rsidP="00C147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Prehľad právnych predpisov </w:t>
      </w:r>
    </w:p>
    <w:p w14:paraId="385B0923" w14:textId="5D313DDA" w:rsidR="008A72AA" w:rsidRDefault="008A72AA" w:rsidP="00C14721">
      <w:pPr>
        <w:pStyle w:val="Normlnywebov"/>
        <w:shd w:val="clear" w:color="auto" w:fill="FFFFFF"/>
        <w:spacing w:before="0" w:beforeAutospacing="0" w:after="480" w:afterAutospacing="0"/>
        <w:rPr>
          <w:b/>
          <w:bCs/>
        </w:rPr>
      </w:pPr>
      <w:r>
        <w:t>https</w:t>
      </w:r>
      <w:r w:rsidRPr="008A72AA">
        <w:t>://www.minedu.sk/dokumentacia-materskej-skoly/</w:t>
      </w:r>
      <w:r>
        <w:t xml:space="preserve">  </w:t>
      </w:r>
      <w:r w:rsidRPr="008A72AA">
        <w:rPr>
          <w:b/>
          <w:bCs/>
        </w:rPr>
        <w:t>Dokumentácia materskej školy</w:t>
      </w:r>
    </w:p>
    <w:p w14:paraId="2EBCAA0E" w14:textId="77777777" w:rsidR="00C14721" w:rsidRPr="00C14721" w:rsidRDefault="00C14721" w:rsidP="00C14721">
      <w:pPr>
        <w:numPr>
          <w:ilvl w:val="1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21">
        <w:rPr>
          <w:rFonts w:ascii="Times New Roman" w:hAnsi="Times New Roman" w:cs="Times New Roman"/>
          <w:sz w:val="24"/>
          <w:szCs w:val="24"/>
        </w:rPr>
        <w:t xml:space="preserve">Smernica č. 1/2025 k prevencii a riešeniu šikanovania detí a žiakov v školách a v školských zariadeniach (účinnosť od 1. februára 2025); </w:t>
      </w:r>
    </w:p>
    <w:p w14:paraId="16D49AB4" w14:textId="25F7CE3A" w:rsidR="00C14721" w:rsidRPr="00C14721" w:rsidRDefault="00C14721" w:rsidP="00C14721">
      <w:pPr>
        <w:numPr>
          <w:ilvl w:val="1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21">
        <w:rPr>
          <w:rFonts w:ascii="Times New Roman" w:hAnsi="Times New Roman" w:cs="Times New Roman"/>
          <w:sz w:val="24"/>
          <w:szCs w:val="24"/>
        </w:rPr>
        <w:t xml:space="preserve">Smernica č. 4/2025, ktorou sa mení smernica č. 29/2023 o postupe pri prideľovaní finančných prostriedkov na podporné opatrenie vo výchove a vzdelávaní (účinnosť 16. februára 2025). </w:t>
      </w:r>
    </w:p>
    <w:p w14:paraId="58DCEEA9" w14:textId="77777777" w:rsidR="00C14721" w:rsidRPr="00C14721" w:rsidRDefault="00C14721" w:rsidP="00C14721">
      <w:pPr>
        <w:pStyle w:val="Normlnywebov"/>
        <w:shd w:val="clear" w:color="auto" w:fill="FFFFFF"/>
        <w:spacing w:before="0" w:beforeAutospacing="0" w:after="480" w:afterAutospacing="0"/>
        <w:rPr>
          <w:color w:val="212529"/>
        </w:rPr>
      </w:pPr>
    </w:p>
    <w:p w14:paraId="088F07E3" w14:textId="77777777" w:rsidR="00623279" w:rsidRPr="008228D5" w:rsidRDefault="00623279" w:rsidP="00427F07">
      <w:pPr>
        <w:pStyle w:val="Normlnywebov"/>
        <w:shd w:val="clear" w:color="auto" w:fill="FFFFFF"/>
        <w:spacing w:before="0" w:beforeAutospacing="0" w:after="480" w:afterAutospacing="0"/>
        <w:rPr>
          <w:color w:val="212529"/>
        </w:rPr>
      </w:pPr>
      <w:hyperlink r:id="rId13" w:history="1">
        <w:r w:rsidRPr="008228D5">
          <w:rPr>
            <w:rStyle w:val="Hypertextovprepojenie"/>
            <w:color w:val="0055A0"/>
          </w:rPr>
          <w:t>vyhláška Ministerstva školstva, vedy, výskumu a športu Slovenskej republiky č. 541/2021 Z. z. </w:t>
        </w:r>
        <w:r w:rsidRPr="008228D5">
          <w:rPr>
            <w:rStyle w:val="Vrazn"/>
            <w:color w:val="0055A0"/>
            <w:u w:val="single"/>
          </w:rPr>
          <w:t>o materskej škole</w:t>
        </w:r>
      </w:hyperlink>
    </w:p>
    <w:p w14:paraId="722E3CB8" w14:textId="77777777" w:rsidR="00623279" w:rsidRPr="008228D5" w:rsidRDefault="00623279" w:rsidP="00427F07">
      <w:pPr>
        <w:pStyle w:val="Normlnywebov"/>
        <w:shd w:val="clear" w:color="auto" w:fill="FFFFFF"/>
        <w:spacing w:before="0" w:beforeAutospacing="0" w:after="480" w:afterAutospacing="0"/>
      </w:pPr>
      <w:hyperlink r:id="rId14" w:history="1">
        <w:r w:rsidRPr="008228D5">
          <w:rPr>
            <w:rStyle w:val="Hypertextovprepojenie"/>
            <w:color w:val="0055A0"/>
            <w:shd w:val="clear" w:color="auto" w:fill="FFFFFF"/>
          </w:rPr>
          <w:t>vyhláška Ministerstva školstva, vedy, výskumu a športu Slovenskej republiky č. 435/2020 Z. z. </w:t>
        </w:r>
        <w:r w:rsidRPr="008228D5">
          <w:rPr>
            <w:rStyle w:val="Vrazn"/>
            <w:color w:val="0055A0"/>
            <w:u w:val="single"/>
            <w:shd w:val="clear" w:color="auto" w:fill="FFFFFF"/>
          </w:rPr>
          <w:t>o štruktúre a obsahu správ o výchovno-vzdelávacej činnosti, jej výsledkoch a podmienkach škôl a školských zariadení</w:t>
        </w:r>
      </w:hyperlink>
    </w:p>
    <w:p w14:paraId="4F9AB9F2" w14:textId="51A7DD88" w:rsidR="008228D5" w:rsidRPr="00AA01BB" w:rsidRDefault="00427F07" w:rsidP="00AA01BB">
      <w:pPr>
        <w:pStyle w:val="Normlnywebov"/>
        <w:spacing w:after="480"/>
        <w:rPr>
          <w:color w:val="0563C1" w:themeColor="hyperlink"/>
          <w:u w:val="single"/>
          <w:shd w:val="clear" w:color="auto" w:fill="FFFFFF"/>
        </w:rPr>
      </w:pPr>
      <w:r w:rsidRPr="008228D5">
        <w:rPr>
          <w:color w:val="212529"/>
        </w:rPr>
        <w:lastRenderedPageBreak/>
        <w:br/>
      </w:r>
      <w:hyperlink r:id="rId15" w:tgtFrame="_blank" w:history="1">
        <w:r w:rsidRPr="00AA01BB">
          <w:rPr>
            <w:rStyle w:val="Hypertextovprepojenie"/>
            <w:shd w:val="clear" w:color="auto" w:fill="FFFFFF"/>
          </w:rPr>
          <w:t xml:space="preserve">vyhláška Ministerstva školstva, vedy, výskumu a športu Slovenskej </w:t>
        </w:r>
        <w:r w:rsidR="00AA01BB" w:rsidRPr="00AA01BB">
          <w:rPr>
            <w:rStyle w:val="Hypertextovprepojenie"/>
            <w:b/>
            <w:bCs/>
            <w:shd w:val="clear" w:color="auto" w:fill="FFFFFF"/>
          </w:rPr>
          <w:t>173/2023 Z. z.</w:t>
        </w:r>
        <w:r w:rsidR="00AA01BB">
          <w:rPr>
            <w:rStyle w:val="Hypertextovprepojenie"/>
            <w:shd w:val="clear" w:color="auto" w:fill="FFFFFF"/>
          </w:rPr>
          <w:t xml:space="preserve"> </w:t>
        </w:r>
        <w:r w:rsidRPr="00AA01BB">
          <w:rPr>
            <w:rStyle w:val="Hypertextovprepojenie"/>
            <w:shd w:val="clear" w:color="auto" w:fill="FFFFFF"/>
          </w:rPr>
          <w:t>o kvalifikačných predpokladoch pedagogických zamestnancov a odborných zamestnancov</w:t>
        </w:r>
      </w:hyperlink>
    </w:p>
    <w:p w14:paraId="098DB440" w14:textId="08682767" w:rsidR="00427F07" w:rsidRPr="008228D5" w:rsidRDefault="00427F07" w:rsidP="00427F07">
      <w:pPr>
        <w:pStyle w:val="Normlnywebov"/>
        <w:shd w:val="clear" w:color="auto" w:fill="FFFFFF"/>
        <w:spacing w:before="0" w:beforeAutospacing="0" w:after="480" w:afterAutospacing="0"/>
      </w:pPr>
      <w:r w:rsidRPr="008228D5">
        <w:rPr>
          <w:u w:val="single"/>
        </w:rPr>
        <w:t>vyhláška Ministerstva školstva, vedy, výskumu a športu Slov</w:t>
      </w:r>
      <w:r w:rsidR="008505C4" w:rsidRPr="008228D5">
        <w:rPr>
          <w:u w:val="single"/>
        </w:rPr>
        <w:t xml:space="preserve">enskej republiky č. 361/2019 </w:t>
      </w:r>
      <w:proofErr w:type="spellStart"/>
      <w:r w:rsidR="008505C4" w:rsidRPr="008228D5">
        <w:rPr>
          <w:u w:val="single"/>
        </w:rPr>
        <w:t>Z.</w:t>
      </w:r>
      <w:r w:rsidRPr="008228D5">
        <w:rPr>
          <w:u w:val="single"/>
        </w:rPr>
        <w:t>z</w:t>
      </w:r>
      <w:proofErr w:type="spellEnd"/>
      <w:r w:rsidRPr="008228D5">
        <w:rPr>
          <w:u w:val="single"/>
        </w:rPr>
        <w:t>.</w:t>
      </w:r>
      <w:r w:rsidR="008505C4" w:rsidRPr="008228D5">
        <w:rPr>
          <w:u w:val="single"/>
        </w:rPr>
        <w:t xml:space="preserve"> </w:t>
      </w:r>
      <w:r w:rsidRPr="008228D5">
        <w:rPr>
          <w:u w:val="single"/>
        </w:rPr>
        <w:t>o vzdelávaní a profesijnom rozvoji</w:t>
      </w:r>
      <w:r w:rsidR="008228D5">
        <w:rPr>
          <w:u w:val="single"/>
        </w:rPr>
        <w:t xml:space="preserve">  </w:t>
      </w:r>
      <w:r w:rsidR="008505C4" w:rsidRPr="008228D5">
        <w:rPr>
          <w:u w:val="single"/>
        </w:rPr>
        <w:t xml:space="preserve"> </w:t>
      </w:r>
      <w:r w:rsidRPr="008228D5">
        <w:rPr>
          <w:color w:val="212529"/>
        </w:rPr>
        <w:br/>
      </w:r>
    </w:p>
    <w:p w14:paraId="1C48B16D" w14:textId="39240BFE" w:rsidR="006E6DE5" w:rsidRPr="008228D5" w:rsidRDefault="006E6DE5" w:rsidP="006E6DE5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bCs/>
          <w:sz w:val="24"/>
          <w:szCs w:val="24"/>
        </w:rPr>
        <w:t>Organizačný poriadok školy</w:t>
      </w:r>
      <w:r w:rsidR="00AC5AFF">
        <w:rPr>
          <w:rFonts w:ascii="Times New Roman" w:hAnsi="Times New Roman" w:cs="Times New Roman"/>
          <w:bCs/>
          <w:sz w:val="24"/>
          <w:szCs w:val="24"/>
        </w:rPr>
        <w:t>,</w:t>
      </w:r>
    </w:p>
    <w:p w14:paraId="2BCB6297" w14:textId="7F42C306" w:rsidR="006E6DE5" w:rsidRDefault="006E6DE5" w:rsidP="006E6DE5">
      <w:pPr>
        <w:spacing w:after="8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8D5">
        <w:rPr>
          <w:rFonts w:ascii="Times New Roman" w:hAnsi="Times New Roman" w:cs="Times New Roman"/>
          <w:bCs/>
          <w:sz w:val="24"/>
          <w:szCs w:val="24"/>
        </w:rPr>
        <w:t>Prevádzkový poriadok</w:t>
      </w:r>
      <w:r w:rsidR="00AA01BB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3354B76A" w14:textId="36ECE717" w:rsidR="00AA01BB" w:rsidRPr="008228D5" w:rsidRDefault="00AC5AFF" w:rsidP="006E6DE5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Školský poriadok,</w:t>
      </w:r>
    </w:p>
    <w:p w14:paraId="4185C524" w14:textId="2691F95C" w:rsidR="006A6CB9" w:rsidRPr="008228D5" w:rsidRDefault="006E6DE5" w:rsidP="006E6DE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8D5">
        <w:rPr>
          <w:rFonts w:ascii="Times New Roman" w:hAnsi="Times New Roman" w:cs="Times New Roman"/>
          <w:color w:val="000000"/>
          <w:sz w:val="24"/>
          <w:szCs w:val="24"/>
        </w:rPr>
        <w:t>Odborné témy pre rodičov</w:t>
      </w:r>
      <w:r w:rsidR="00C1472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491F2FA" w14:textId="0677AB47" w:rsidR="00E3405A" w:rsidRPr="00C14721" w:rsidRDefault="006E6DE5" w:rsidP="00C14721">
      <w:pPr>
        <w:pStyle w:val="Odsekzoznamu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4721">
        <w:rPr>
          <w:rFonts w:ascii="Times New Roman" w:hAnsi="Times New Roman" w:cs="Times New Roman"/>
          <w:color w:val="000000"/>
          <w:sz w:val="24"/>
          <w:szCs w:val="24"/>
        </w:rPr>
        <w:t>pedagogické: adaptácia detí na MŠ, príprava</w:t>
      </w:r>
      <w:r w:rsidR="006A6CB9" w:rsidRPr="00C14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4721">
        <w:rPr>
          <w:rFonts w:ascii="Times New Roman" w:hAnsi="Times New Roman" w:cs="Times New Roman"/>
          <w:color w:val="000000"/>
          <w:sz w:val="24"/>
          <w:szCs w:val="24"/>
        </w:rPr>
        <w:t xml:space="preserve">predškolákov do ZŠ, </w:t>
      </w:r>
    </w:p>
    <w:p w14:paraId="5E233C88" w14:textId="10ACC01D" w:rsidR="006E1257" w:rsidRPr="00C14721" w:rsidRDefault="006E6DE5" w:rsidP="00C14721">
      <w:pPr>
        <w:pStyle w:val="Odsekzoznamu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4721">
        <w:rPr>
          <w:rFonts w:ascii="Times New Roman" w:hAnsi="Times New Roman" w:cs="Times New Roman"/>
          <w:color w:val="000000"/>
          <w:sz w:val="24"/>
          <w:szCs w:val="24"/>
        </w:rPr>
        <w:t xml:space="preserve">zdravotné: očná, logopedická </w:t>
      </w:r>
      <w:proofErr w:type="spellStart"/>
      <w:r w:rsidRPr="00C14721">
        <w:rPr>
          <w:rFonts w:ascii="Times New Roman" w:hAnsi="Times New Roman" w:cs="Times New Roman"/>
          <w:color w:val="000000"/>
          <w:sz w:val="24"/>
          <w:szCs w:val="24"/>
        </w:rPr>
        <w:t>depistáž</w:t>
      </w:r>
      <w:proofErr w:type="spellEnd"/>
      <w:r w:rsidRPr="00C14721">
        <w:rPr>
          <w:rFonts w:ascii="Times New Roman" w:hAnsi="Times New Roman" w:cs="Times New Roman"/>
          <w:color w:val="000000"/>
          <w:sz w:val="24"/>
          <w:szCs w:val="24"/>
        </w:rPr>
        <w:t xml:space="preserve">, ovčie kiahne, </w:t>
      </w:r>
      <w:proofErr w:type="spellStart"/>
      <w:r w:rsidRPr="00C14721">
        <w:rPr>
          <w:rFonts w:ascii="Times New Roman" w:hAnsi="Times New Roman" w:cs="Times New Roman"/>
          <w:color w:val="000000"/>
          <w:sz w:val="24"/>
          <w:szCs w:val="24"/>
        </w:rPr>
        <w:t>pedikulóz</w:t>
      </w:r>
      <w:r w:rsidR="00593054" w:rsidRPr="00C14721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="00593054" w:rsidRPr="00C147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14721">
        <w:rPr>
          <w:rFonts w:ascii="Times New Roman" w:hAnsi="Times New Roman" w:cs="Times New Roman"/>
          <w:color w:val="000000"/>
          <w:sz w:val="24"/>
          <w:szCs w:val="24"/>
        </w:rPr>
        <w:t>mononukleóza</w:t>
      </w:r>
      <w:proofErr w:type="spellEnd"/>
      <w:r w:rsidRPr="00C14721">
        <w:rPr>
          <w:rFonts w:ascii="Times New Roman" w:hAnsi="Times New Roman" w:cs="Times New Roman"/>
          <w:color w:val="000000"/>
          <w:sz w:val="24"/>
          <w:szCs w:val="24"/>
        </w:rPr>
        <w:t xml:space="preserve">, ako sa chrániť pred kliešťom, </w:t>
      </w:r>
      <w:proofErr w:type="spellStart"/>
      <w:r w:rsidRPr="00C14721">
        <w:rPr>
          <w:rFonts w:ascii="Times New Roman" w:hAnsi="Times New Roman" w:cs="Times New Roman"/>
          <w:color w:val="000000"/>
          <w:sz w:val="24"/>
          <w:szCs w:val="24"/>
        </w:rPr>
        <w:t>rotavírus</w:t>
      </w:r>
      <w:proofErr w:type="spellEnd"/>
    </w:p>
    <w:p w14:paraId="4A703DF8" w14:textId="77777777" w:rsidR="006E6DE5" w:rsidRPr="008228D5" w:rsidRDefault="006E6DE5" w:rsidP="006E6D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Hodnotenie výchovno-vzdelávacej činnosti, plánovanie, využívanie foriem práce, zdroje</w:t>
      </w:r>
    </w:p>
    <w:p w14:paraId="4F0639E5" w14:textId="77777777" w:rsidR="006E6DE5" w:rsidRPr="008228D5" w:rsidRDefault="006E6DE5" w:rsidP="006E12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Pozorovacie hárky a záznam o dieťati, využívanie hodnotenia činnosti deťmi</w:t>
      </w:r>
    </w:p>
    <w:p w14:paraId="3CE7E820" w14:textId="432056E2" w:rsidR="006E6DE5" w:rsidRPr="008228D5" w:rsidRDefault="006E6DE5" w:rsidP="006E6D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Správa o výchovno-vzdelávacej činnosti, jej výsledkoch a podmienkach škôl za školský  </w:t>
      </w:r>
    </w:p>
    <w:p w14:paraId="27C0D69D" w14:textId="3FAA3DFD" w:rsidR="006E6DE5" w:rsidRPr="008228D5" w:rsidRDefault="006E22BC" w:rsidP="006E6D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rok 202</w:t>
      </w:r>
      <w:r w:rsidR="003C30D1" w:rsidRPr="008228D5">
        <w:rPr>
          <w:rFonts w:ascii="Times New Roman" w:hAnsi="Times New Roman" w:cs="Times New Roman"/>
          <w:sz w:val="24"/>
          <w:szCs w:val="24"/>
        </w:rPr>
        <w:t>4</w:t>
      </w:r>
      <w:r w:rsidRPr="008228D5">
        <w:rPr>
          <w:rFonts w:ascii="Times New Roman" w:hAnsi="Times New Roman" w:cs="Times New Roman"/>
          <w:sz w:val="24"/>
          <w:szCs w:val="24"/>
        </w:rPr>
        <w:t>/202</w:t>
      </w:r>
      <w:r w:rsidR="003C30D1" w:rsidRPr="008228D5">
        <w:rPr>
          <w:rFonts w:ascii="Times New Roman" w:hAnsi="Times New Roman" w:cs="Times New Roman"/>
          <w:sz w:val="24"/>
          <w:szCs w:val="24"/>
        </w:rPr>
        <w:t>5</w:t>
      </w:r>
      <w:r w:rsidR="006E6DE5" w:rsidRPr="008228D5">
        <w:rPr>
          <w:rFonts w:ascii="Times New Roman" w:hAnsi="Times New Roman" w:cs="Times New Roman"/>
          <w:sz w:val="24"/>
          <w:szCs w:val="24"/>
        </w:rPr>
        <w:t xml:space="preserve"> – predloženie materiálov, n</w:t>
      </w:r>
      <w:r w:rsidR="002A2856" w:rsidRPr="008228D5">
        <w:rPr>
          <w:rFonts w:ascii="Times New Roman" w:hAnsi="Times New Roman" w:cs="Times New Roman"/>
          <w:sz w:val="24"/>
          <w:szCs w:val="24"/>
        </w:rPr>
        <w:t>ávrh aktivít na</w:t>
      </w:r>
      <w:r w:rsidRPr="008228D5">
        <w:rPr>
          <w:rFonts w:ascii="Times New Roman" w:hAnsi="Times New Roman" w:cs="Times New Roman"/>
          <w:sz w:val="24"/>
          <w:szCs w:val="24"/>
        </w:rPr>
        <w:t xml:space="preserve"> školský rok 202</w:t>
      </w:r>
      <w:r w:rsidR="003C30D1" w:rsidRPr="008228D5">
        <w:rPr>
          <w:rFonts w:ascii="Times New Roman" w:hAnsi="Times New Roman" w:cs="Times New Roman"/>
          <w:sz w:val="24"/>
          <w:szCs w:val="24"/>
        </w:rPr>
        <w:t>5</w:t>
      </w:r>
      <w:r w:rsidRPr="008228D5">
        <w:rPr>
          <w:rFonts w:ascii="Times New Roman" w:hAnsi="Times New Roman" w:cs="Times New Roman"/>
          <w:sz w:val="24"/>
          <w:szCs w:val="24"/>
        </w:rPr>
        <w:t>/202</w:t>
      </w:r>
      <w:r w:rsidR="003C30D1" w:rsidRPr="008228D5">
        <w:rPr>
          <w:rFonts w:ascii="Times New Roman" w:hAnsi="Times New Roman" w:cs="Times New Roman"/>
          <w:sz w:val="24"/>
          <w:szCs w:val="24"/>
        </w:rPr>
        <w:t>6</w:t>
      </w:r>
    </w:p>
    <w:p w14:paraId="2BF60759" w14:textId="7D154C4A" w:rsidR="006E6DE5" w:rsidRPr="008228D5" w:rsidRDefault="006E6DE5" w:rsidP="006E6D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Organizačné zabezpečenie prázdninovej činnosti</w:t>
      </w:r>
    </w:p>
    <w:p w14:paraId="6120764E" w14:textId="6AC87D14" w:rsidR="006E6DE5" w:rsidRPr="008228D5" w:rsidRDefault="006E6DE5" w:rsidP="006E6DE5">
      <w:pPr>
        <w:spacing w:line="276" w:lineRule="auto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8228D5">
        <w:rPr>
          <w:rFonts w:ascii="Times New Roman" w:hAnsi="Times New Roman" w:cs="Times New Roman"/>
          <w:sz w:val="24"/>
          <w:szCs w:val="24"/>
        </w:rPr>
        <w:t>Rôzne, diskusia, informácie z porád riaditeľov MŠ na MÚ, organizácia aktivít nad rámec</w:t>
      </w:r>
    </w:p>
    <w:p w14:paraId="356779B6" w14:textId="101C1542" w:rsidR="006E6DE5" w:rsidRPr="008228D5" w:rsidRDefault="006E6DE5" w:rsidP="006E6D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VVČ </w:t>
      </w:r>
    </w:p>
    <w:p w14:paraId="5DB4F9C1" w14:textId="4A182D5E" w:rsidR="006E6DE5" w:rsidRPr="008228D5" w:rsidRDefault="006E6DE5" w:rsidP="006E6D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r w:rsidRPr="008228D5">
        <w:rPr>
          <w:rFonts w:ascii="Times New Roman" w:hAnsi="Times New Roman" w:cs="Times New Roman"/>
          <w:b/>
          <w:sz w:val="24"/>
          <w:szCs w:val="24"/>
        </w:rPr>
        <w:t>Systém kontroly</w:t>
      </w:r>
      <w:bookmarkEnd w:id="0"/>
      <w:bookmarkEnd w:id="1"/>
      <w:r w:rsidRPr="008228D5">
        <w:rPr>
          <w:rFonts w:ascii="Times New Roman" w:hAnsi="Times New Roman" w:cs="Times New Roman"/>
          <w:b/>
          <w:sz w:val="24"/>
          <w:szCs w:val="24"/>
        </w:rPr>
        <w:t>:</w:t>
      </w:r>
      <w:r w:rsidRPr="008228D5">
        <w:rPr>
          <w:rFonts w:ascii="Times New Roman" w:hAnsi="Times New Roman" w:cs="Times New Roman"/>
          <w:sz w:val="24"/>
          <w:szCs w:val="24"/>
        </w:rPr>
        <w:t xml:space="preserve"> plnenie uznesení, prerozdelenie kompetencií, spoluúčasť na riadení a organizovaní porád, hospitácie a</w:t>
      </w:r>
      <w:r w:rsidR="00B20BA5" w:rsidRPr="008228D5">
        <w:rPr>
          <w:rFonts w:ascii="Times New Roman" w:hAnsi="Times New Roman" w:cs="Times New Roman"/>
          <w:sz w:val="24"/>
          <w:szCs w:val="24"/>
        </w:rPr>
        <w:t> </w:t>
      </w:r>
      <w:r w:rsidRPr="008228D5">
        <w:rPr>
          <w:rFonts w:ascii="Times New Roman" w:hAnsi="Times New Roman" w:cs="Times New Roman"/>
          <w:sz w:val="24"/>
          <w:szCs w:val="24"/>
        </w:rPr>
        <w:t>kontroly</w:t>
      </w:r>
      <w:r w:rsidR="00B20BA5" w:rsidRPr="008228D5">
        <w:rPr>
          <w:rFonts w:ascii="Times New Roman" w:hAnsi="Times New Roman" w:cs="Times New Roman"/>
          <w:sz w:val="24"/>
          <w:szCs w:val="24"/>
        </w:rPr>
        <w:t xml:space="preserve"> triednej dokumentácie</w:t>
      </w:r>
      <w:r w:rsidRPr="008228D5">
        <w:rPr>
          <w:rFonts w:ascii="Times New Roman" w:hAnsi="Times New Roman" w:cs="Times New Roman"/>
          <w:sz w:val="24"/>
          <w:szCs w:val="24"/>
        </w:rPr>
        <w:t>, publikačná činnosť, prezentácia návrhov edukačnej činnosti.</w:t>
      </w:r>
    </w:p>
    <w:p w14:paraId="02DE5BA0" w14:textId="24B7B5BF" w:rsidR="005E0FE3" w:rsidRPr="008228D5" w:rsidRDefault="006E6DE5" w:rsidP="005E0FE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8D5">
        <w:rPr>
          <w:rFonts w:ascii="Times New Roman" w:hAnsi="Times New Roman" w:cs="Times New Roman"/>
          <w:b/>
          <w:sz w:val="24"/>
          <w:szCs w:val="24"/>
        </w:rPr>
        <w:t>Uznesenia</w:t>
      </w:r>
      <w:r w:rsidR="004B7D32" w:rsidRPr="008228D5">
        <w:rPr>
          <w:rFonts w:ascii="Times New Roman" w:hAnsi="Times New Roman" w:cs="Times New Roman"/>
          <w:sz w:val="24"/>
          <w:szCs w:val="24"/>
        </w:rPr>
        <w:t xml:space="preserve"> boli </w:t>
      </w:r>
      <w:r w:rsidR="005E0FE3" w:rsidRPr="008228D5">
        <w:rPr>
          <w:rFonts w:ascii="Times New Roman" w:hAnsi="Times New Roman" w:cs="Times New Roman"/>
          <w:sz w:val="24"/>
          <w:szCs w:val="24"/>
        </w:rPr>
        <w:t>vždy splnené</w:t>
      </w:r>
      <w:r w:rsidR="00B20BA5" w:rsidRPr="008228D5">
        <w:rPr>
          <w:rFonts w:ascii="Times New Roman" w:hAnsi="Times New Roman" w:cs="Times New Roman"/>
          <w:sz w:val="24"/>
          <w:szCs w:val="24"/>
        </w:rPr>
        <w:t>, zamerané na organizáciu a informovanosť o výchovno-vzdelávacom procese rodičovskej verejnosti</w:t>
      </w:r>
      <w:r w:rsidR="006A6CB9" w:rsidRPr="008228D5">
        <w:rPr>
          <w:rFonts w:ascii="Times New Roman" w:hAnsi="Times New Roman" w:cs="Times New Roman"/>
          <w:sz w:val="24"/>
          <w:szCs w:val="24"/>
        </w:rPr>
        <w:t>, plnenie úloh a predpisov</w:t>
      </w:r>
      <w:r w:rsidR="00B20BA5" w:rsidRPr="008228D5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0EAF1878" w14:textId="77777777" w:rsidR="00DC56A4" w:rsidRDefault="00DC56A4" w:rsidP="00B20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14:paraId="276DBBEE" w14:textId="277D583E" w:rsidR="00B20BA5" w:rsidRPr="008228D5" w:rsidRDefault="00B20BA5" w:rsidP="00B20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8228D5">
        <w:rPr>
          <w:rFonts w:ascii="Times New Roman" w:hAnsi="Times New Roman" w:cs="Times New Roman"/>
          <w:b/>
          <w:color w:val="333333"/>
          <w:sz w:val="24"/>
          <w:szCs w:val="24"/>
        </w:rPr>
        <w:t>Samoštúdium odbornej literatúry a</w:t>
      </w:r>
      <w:r w:rsidR="003C30D1" w:rsidRPr="008228D5">
        <w:rPr>
          <w:rFonts w:ascii="Times New Roman" w:hAnsi="Times New Roman" w:cs="Times New Roman"/>
          <w:b/>
          <w:color w:val="333333"/>
          <w:sz w:val="24"/>
          <w:szCs w:val="24"/>
        </w:rPr>
        <w:t> </w:t>
      </w:r>
      <w:r w:rsidRPr="008228D5">
        <w:rPr>
          <w:rFonts w:ascii="Times New Roman" w:hAnsi="Times New Roman" w:cs="Times New Roman"/>
          <w:b/>
          <w:color w:val="333333"/>
          <w:sz w:val="24"/>
          <w:szCs w:val="24"/>
        </w:rPr>
        <w:t>časopisov</w:t>
      </w:r>
    </w:p>
    <w:p w14:paraId="59B1A517" w14:textId="50BD3933" w:rsidR="003C30D1" w:rsidRPr="008228D5" w:rsidRDefault="00AC5AFF" w:rsidP="003C30D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6" w:history="1">
        <w:r w:rsidRPr="00546E6A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https://www.minedu.sk/data/att/96d/24534.b6f65c.pdf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Štátny vzdelávací program</w:t>
      </w:r>
    </w:p>
    <w:p w14:paraId="0F175793" w14:textId="701C3CCC" w:rsidR="003C30D1" w:rsidRPr="008228D5" w:rsidRDefault="003C30D1" w:rsidP="003C30D1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hyperlink r:id="rId17" w:history="1">
        <w:r w:rsidRPr="008228D5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https://raabeakademia.sk/wp-content/uploads/2023/02/Lekcia-09_Preventivne-aktivity_UT.pdf</w:t>
        </w:r>
      </w:hyperlink>
      <w:r w:rsidRPr="008228D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AC5AF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AC5AFF" w:rsidRPr="00AC5AFF">
        <w:rPr>
          <w:rFonts w:ascii="Times New Roman" w:hAnsi="Times New Roman" w:cs="Times New Roman"/>
          <w:bCs/>
          <w:sz w:val="24"/>
          <w:szCs w:val="24"/>
        </w:rPr>
        <w:t>Ponuka vzdelávaní</w:t>
      </w:r>
    </w:p>
    <w:p w14:paraId="016009BB" w14:textId="62DCD836" w:rsidR="003C30D1" w:rsidRPr="00AC5AFF" w:rsidRDefault="00AC5AFF" w:rsidP="003C30D1">
      <w:pPr>
        <w:pStyle w:val="Default"/>
        <w:spacing w:line="360" w:lineRule="auto"/>
        <w:rPr>
          <w:rStyle w:val="Hypertextovprepojenie"/>
          <w:rFonts w:ascii="Times New Roman" w:hAnsi="Times New Roman" w:cs="Times New Roman"/>
          <w:bCs/>
          <w:color w:val="auto"/>
          <w:u w:val="none"/>
        </w:rPr>
      </w:pPr>
      <w:hyperlink r:id="rId18" w:history="1">
        <w:r w:rsidRPr="00546E6A">
          <w:rPr>
            <w:rStyle w:val="Hypertextovprepojenie"/>
            <w:rFonts w:ascii="Times New Roman" w:hAnsi="Times New Roman" w:cs="Times New Roman"/>
            <w:bCs/>
          </w:rPr>
          <w:t>https://www.statpedu.sk/sk/metodicky-portal/metodicke-podnety/predprimarne-vzdelavanie-metodicke-prirucky.html</w:t>
        </w:r>
      </w:hyperlink>
      <w:r>
        <w:rPr>
          <w:rStyle w:val="Hypertextovprepojenie"/>
          <w:rFonts w:ascii="Times New Roman" w:hAnsi="Times New Roman" w:cs="Times New Roman"/>
          <w:bCs/>
        </w:rPr>
        <w:t xml:space="preserve">  </w:t>
      </w:r>
      <w:r w:rsidRPr="008228D5">
        <w:rPr>
          <w:rFonts w:ascii="Times New Roman" w:hAnsi="Times New Roman" w:cs="Times New Roman"/>
          <w:bCs/>
          <w:color w:val="auto"/>
        </w:rPr>
        <w:t>Predprimárne vzdelávanie - metodické príručky</w:t>
      </w:r>
    </w:p>
    <w:p w14:paraId="19D8FF17" w14:textId="77777777" w:rsidR="00AC5AFF" w:rsidRPr="008228D5" w:rsidRDefault="003C30D1" w:rsidP="00AC5AF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hyperlink r:id="rId19" w:history="1">
        <w:r w:rsidRPr="008228D5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https://www.statpedu.sk/files/sk/svp/zavadzanie-isvp-ms-zs-gym/materska-skola/metodicke-materialy/sprievodca-cielmi-obsahom.pdf</w:t>
        </w:r>
      </w:hyperlink>
      <w:r w:rsidR="00AC5AFF">
        <w:t xml:space="preserve">  </w:t>
      </w:r>
      <w:r w:rsidR="00AC5AFF" w:rsidRPr="008228D5">
        <w:rPr>
          <w:rFonts w:ascii="Times New Roman" w:hAnsi="Times New Roman" w:cs="Times New Roman"/>
          <w:bCs/>
          <w:sz w:val="24"/>
          <w:szCs w:val="24"/>
        </w:rPr>
        <w:t>POVINNÉ PREDPRIMÁRNE VZDELÁVANIE: SPRIEVODCA CIEĽMI A OBSAHOM</w:t>
      </w:r>
    </w:p>
    <w:p w14:paraId="370ACC93" w14:textId="34BEE0A9" w:rsidR="003C30D1" w:rsidRPr="008228D5" w:rsidRDefault="003C30D1" w:rsidP="003C30D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874B51" w14:textId="77777777" w:rsidR="003C30D1" w:rsidRPr="008228D5" w:rsidRDefault="003C30D1" w:rsidP="003C30D1">
      <w:pPr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PORTMANNOVÁ, R. (z nemčiny preložil VOPLAKAL M. ) Jak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zacházet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 s agresivitou: 150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 pro zvládnutí zlosti a agresivity, Praha: Portál, 1996, ISBN 80-7178-094-4. </w:t>
      </w:r>
    </w:p>
    <w:p w14:paraId="1A611CA6" w14:textId="77777777" w:rsidR="003C30D1" w:rsidRPr="008228D5" w:rsidRDefault="003C30D1" w:rsidP="003C30D1">
      <w:pPr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ONDREJOVÁ, D., Zdravotné cvičenia pre deti predškolského veku, Bratislava,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Rokus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>, 2016, ISBN 978-80-89510-43-6.</w:t>
      </w:r>
    </w:p>
    <w:p w14:paraId="1A94C4F4" w14:textId="77777777" w:rsidR="003C30D1" w:rsidRPr="008228D5" w:rsidRDefault="003C30D1" w:rsidP="003C30D1">
      <w:pPr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BRAUNOVÁ, E., 100 pohybových hier: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Interierové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 a exteriérové aktivity pre deti od 5-12 rokov, Bratislava,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Reabe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>, 2020, ISBN 978-80-8140-410-8.</w:t>
      </w:r>
    </w:p>
    <w:p w14:paraId="58548467" w14:textId="77777777" w:rsidR="003C30D1" w:rsidRPr="008228D5" w:rsidRDefault="003C30D1" w:rsidP="003C30D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228D5">
        <w:rPr>
          <w:rFonts w:ascii="Times New Roman" w:hAnsi="Times New Roman" w:cs="Times New Roman"/>
          <w:bCs/>
          <w:sz w:val="24"/>
          <w:szCs w:val="24"/>
        </w:rPr>
        <w:t>PUPALA, B. a kol. Dieťa hovoriace iným jazykom: Možnosti kompenzačnej podpory v predškolskom vzdelávaní, Bratislava: ŠPU, 2021. ISBN 978-80-8118—258-7.</w:t>
      </w:r>
    </w:p>
    <w:p w14:paraId="3D68535C" w14:textId="77777777" w:rsidR="003C30D1" w:rsidRPr="008228D5" w:rsidRDefault="003C30D1" w:rsidP="003C30D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228D5">
        <w:rPr>
          <w:rFonts w:ascii="Times New Roman" w:hAnsi="Times New Roman" w:cs="Times New Roman"/>
          <w:bCs/>
          <w:sz w:val="24"/>
          <w:szCs w:val="24"/>
        </w:rPr>
        <w:t>BRUTENIČOVÁ, E. a kol. Profesijné kompetencie učiteľa materskej školy v oblasti dieťa, Bratislava: MPC, 2021. ISBN 978-80-565-1455-9.</w:t>
      </w:r>
    </w:p>
    <w:p w14:paraId="6652D87F" w14:textId="77777777" w:rsidR="003C30D1" w:rsidRPr="008228D5" w:rsidRDefault="003C30D1" w:rsidP="003C30D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228D5">
        <w:rPr>
          <w:rFonts w:ascii="Times New Roman" w:hAnsi="Times New Roman" w:cs="Times New Roman"/>
          <w:bCs/>
          <w:sz w:val="24"/>
          <w:szCs w:val="24"/>
        </w:rPr>
        <w:t>PUPALA, B. a kol. Povinné predprimárne vzdelávanie: Sprievodca cieľmi a obsahom, Bratislava: MPC, 2021. ISBN 978-80-8118-260-0.</w:t>
      </w:r>
    </w:p>
    <w:p w14:paraId="13486571" w14:textId="77777777" w:rsidR="003C30D1" w:rsidRPr="008228D5" w:rsidRDefault="003C30D1" w:rsidP="003C30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PONDELÍKOVÁ, R. Farebný svet, Banská Bystrica: MPC, 2007. </w:t>
      </w:r>
    </w:p>
    <w:p w14:paraId="5B6869B4" w14:textId="77777777" w:rsidR="003C30D1" w:rsidRPr="008228D5" w:rsidRDefault="003C30D1" w:rsidP="003C30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ISBN 978 – 80 – 8041 – 527 – 3. </w:t>
      </w:r>
    </w:p>
    <w:p w14:paraId="4FAC0D6F" w14:textId="77777777" w:rsidR="003C30D1" w:rsidRPr="008228D5" w:rsidRDefault="003C30D1" w:rsidP="003C30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VALACHOVÁ, D. a kol. Rozprávková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grafomotorika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, Veľké Leváre: INFRA Slovakia,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., 2014. ISBN 978 – 80 – 970213 – 3 – 7. </w:t>
      </w:r>
    </w:p>
    <w:p w14:paraId="168C3C82" w14:textId="77777777" w:rsidR="003C30D1" w:rsidRPr="008228D5" w:rsidRDefault="003C30D1" w:rsidP="003C30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TILEŠOVÁ, L. – VALACHOVÁ, D.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Grafomotorika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 s krtkom Vrtkom, Veľké Leváre: INFRA Slovakia,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., 2015. ISBN 978 – 80 – 970213 – 6 – 8. </w:t>
      </w:r>
    </w:p>
    <w:p w14:paraId="1CFA1142" w14:textId="77777777" w:rsidR="003C30D1" w:rsidRPr="008228D5" w:rsidRDefault="003C30D1" w:rsidP="003C30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ORIEŠKOVÁ, J. – LUČIVJANSKÁ, M.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Predčitateľská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 gramotnosť 1, Bratislava: Dr. Jozef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Raabe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 Slovensko,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>., 2014. ISBN 978 – 80 – 8140 – 110 – 7.</w:t>
      </w:r>
    </w:p>
    <w:p w14:paraId="1E959795" w14:textId="77777777" w:rsidR="003C30D1" w:rsidRPr="008228D5" w:rsidRDefault="003C30D1" w:rsidP="003C30D1">
      <w:pPr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Doležalová M.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Choteborová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 M. Vývojová dysfázie, 2021  </w:t>
      </w:r>
    </w:p>
    <w:p w14:paraId="6BE4E23A" w14:textId="77777777" w:rsidR="003C30D1" w:rsidRPr="008228D5" w:rsidRDefault="003C30D1" w:rsidP="003C30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28D5">
        <w:rPr>
          <w:rFonts w:ascii="Times New Roman" w:hAnsi="Times New Roman" w:cs="Times New Roman"/>
          <w:sz w:val="24"/>
          <w:szCs w:val="24"/>
        </w:rPr>
        <w:t>Končeková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 Ľ. Vývinová psychológia , 2010</w:t>
      </w:r>
    </w:p>
    <w:p w14:paraId="46C7C6A1" w14:textId="77777777" w:rsidR="003C30D1" w:rsidRPr="008228D5" w:rsidRDefault="003C30D1" w:rsidP="003C30D1">
      <w:pPr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Hollá Ľ, Prevencia porúch reči u detí v MŠ , 2015 </w:t>
      </w:r>
    </w:p>
    <w:p w14:paraId="628A7F52" w14:textId="77777777" w:rsidR="003C30D1" w:rsidRPr="008228D5" w:rsidRDefault="003C30D1" w:rsidP="003C30D1">
      <w:pPr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Franková , Elena.  Zdravotné cvičenia s riekankou v materskej škole.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Rokus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>, 2017. 78 s. ISBN  978-80-89510-54-2</w:t>
      </w:r>
    </w:p>
    <w:p w14:paraId="76434953" w14:textId="77777777" w:rsidR="003C30D1" w:rsidRPr="008228D5" w:rsidRDefault="003C30D1" w:rsidP="003C30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28D5">
        <w:rPr>
          <w:rFonts w:ascii="Times New Roman" w:hAnsi="Times New Roman" w:cs="Times New Roman"/>
          <w:sz w:val="24"/>
          <w:szCs w:val="24"/>
        </w:rPr>
        <w:t>Miňová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, Monika.  Pohybový program pre deti materských škôl.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Rokus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 2017 .77 s. ISBN 978-80-89510-59-7</w:t>
      </w:r>
    </w:p>
    <w:p w14:paraId="34D1C280" w14:textId="77777777" w:rsidR="003C30D1" w:rsidRPr="008228D5" w:rsidRDefault="003C30D1" w:rsidP="003C30D1">
      <w:pPr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Zelinová , Milota. Hry pro rozvoj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emocí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komunikace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>. Praha. Portál 2007. 139 s. ISBN 978-80-7367-197-6</w:t>
      </w:r>
    </w:p>
    <w:p w14:paraId="6E1F6BC8" w14:textId="77777777" w:rsidR="003C30D1" w:rsidRPr="008228D5" w:rsidRDefault="003C30D1" w:rsidP="003C30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28D5">
        <w:rPr>
          <w:rFonts w:ascii="Times New Roman" w:hAnsi="Times New Roman" w:cs="Times New Roman"/>
          <w:sz w:val="24"/>
          <w:szCs w:val="24"/>
        </w:rPr>
        <w:t>Miňová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 , Monika. Pedagogické diagnostikovanie v materskej škole . Prešov.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Rokus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 . 2024 . 207 s. ISBN 978-80-8238-020-3 </w:t>
      </w:r>
    </w:p>
    <w:p w14:paraId="643C6DDA" w14:textId="77777777" w:rsidR="008228D5" w:rsidRPr="008228D5" w:rsidRDefault="008228D5" w:rsidP="008228D5">
      <w:pPr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lastRenderedPageBreak/>
        <w:t xml:space="preserve">Zlata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Antalíkovoá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: Matematické rozprávky v predprimárnom vzdelávaní (využitie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tamgramu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 v rozprávke) 2014</w:t>
      </w:r>
    </w:p>
    <w:p w14:paraId="7D4F4212" w14:textId="77777777" w:rsidR="008228D5" w:rsidRPr="008228D5" w:rsidRDefault="008228D5" w:rsidP="008228D5">
      <w:pPr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Gabriela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Leskovjanská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: Manuál pre realizáciu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depistáží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 v materských školách 2014</w:t>
      </w:r>
    </w:p>
    <w:p w14:paraId="64A6B2BC" w14:textId="77777777" w:rsidR="008228D5" w:rsidRPr="008228D5" w:rsidRDefault="008228D5" w:rsidP="008228D5">
      <w:pPr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Katarína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Guziová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, Eva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Ďuríková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>: Stimulačný program pre deti vo veku od piatich do siedmich rokov 2014</w:t>
      </w:r>
    </w:p>
    <w:p w14:paraId="5D49C469" w14:textId="77777777" w:rsidR="003C30D1" w:rsidRPr="008228D5" w:rsidRDefault="003C30D1" w:rsidP="003C30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b/>
          <w:bCs/>
          <w:sz w:val="24"/>
          <w:szCs w:val="24"/>
        </w:rPr>
        <w:t>Internetové stránky</w:t>
      </w:r>
      <w:r w:rsidRPr="008228D5">
        <w:rPr>
          <w:rFonts w:ascii="Times New Roman" w:hAnsi="Times New Roman" w:cs="Times New Roman"/>
          <w:sz w:val="24"/>
          <w:szCs w:val="24"/>
        </w:rPr>
        <w:t>:</w:t>
      </w:r>
    </w:p>
    <w:p w14:paraId="7200D8D1" w14:textId="77777777" w:rsidR="003C30D1" w:rsidRPr="008228D5" w:rsidRDefault="003C30D1" w:rsidP="003C30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https://sk.pinterest.com/</w:t>
      </w:r>
    </w:p>
    <w:p w14:paraId="258AC09D" w14:textId="77777777" w:rsidR="003C30D1" w:rsidRPr="008228D5" w:rsidRDefault="003C30D1" w:rsidP="003C30D1">
      <w:pPr>
        <w:spacing w:after="0" w:line="360" w:lineRule="auto"/>
        <w:rPr>
          <w:rStyle w:val="Hypertextovprepojenie"/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http://www.vnimavedeti.sk/</w:t>
      </w:r>
    </w:p>
    <w:p w14:paraId="570C1615" w14:textId="77777777" w:rsidR="003C30D1" w:rsidRPr="008228D5" w:rsidRDefault="003C30D1" w:rsidP="003C30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8228D5">
          <w:rPr>
            <w:rStyle w:val="Hypertextovprepojenie"/>
            <w:rFonts w:ascii="Times New Roman" w:hAnsi="Times New Roman" w:cs="Times New Roman"/>
            <w:sz w:val="24"/>
            <w:szCs w:val="24"/>
          </w:rPr>
          <w:t xml:space="preserve">http://www.akonaskolu.sk/                         </w:t>
        </w:r>
      </w:hyperlink>
    </w:p>
    <w:p w14:paraId="05B815AC" w14:textId="77777777" w:rsidR="003C30D1" w:rsidRPr="008228D5" w:rsidRDefault="003C30D1" w:rsidP="003C30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8228D5">
          <w:rPr>
            <w:rStyle w:val="Hypertextovprepojenie"/>
            <w:rFonts w:ascii="Times New Roman" w:hAnsi="Times New Roman" w:cs="Times New Roman"/>
            <w:sz w:val="24"/>
            <w:szCs w:val="24"/>
          </w:rPr>
          <w:t xml:space="preserve">http://www.omalovanky.sk/                          </w:t>
        </w:r>
      </w:hyperlink>
      <w:r w:rsidRPr="008228D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2242C7F" w14:textId="77777777" w:rsidR="003C30D1" w:rsidRPr="008228D5" w:rsidRDefault="003C30D1" w:rsidP="003C30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8228D5">
          <w:rPr>
            <w:rStyle w:val="Hypertextovprepojenie"/>
            <w:rFonts w:ascii="Times New Roman" w:hAnsi="Times New Roman" w:cs="Times New Roman"/>
            <w:sz w:val="24"/>
            <w:szCs w:val="24"/>
          </w:rPr>
          <w:t xml:space="preserve">http://www.pastelka.sk/                </w:t>
        </w:r>
      </w:hyperlink>
    </w:p>
    <w:p w14:paraId="40CBC2C7" w14:textId="77777777" w:rsidR="003C30D1" w:rsidRPr="008228D5" w:rsidRDefault="003C30D1" w:rsidP="003C30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8228D5">
          <w:rPr>
            <w:rStyle w:val="Hypertextovprepojenie"/>
            <w:rFonts w:ascii="Times New Roman" w:hAnsi="Times New Roman" w:cs="Times New Roman"/>
            <w:sz w:val="24"/>
            <w:szCs w:val="24"/>
          </w:rPr>
          <w:t xml:space="preserve">http://www.alinka.sk/c/                               </w:t>
        </w:r>
      </w:hyperlink>
    </w:p>
    <w:p w14:paraId="63FC2070" w14:textId="77777777" w:rsidR="003C30D1" w:rsidRPr="008228D5" w:rsidRDefault="003C30D1" w:rsidP="003C30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w:history="1">
        <w:r w:rsidRPr="008228D5">
          <w:rPr>
            <w:rStyle w:val="Hypertextovprepojenie"/>
            <w:rFonts w:ascii="Times New Roman" w:hAnsi="Times New Roman" w:cs="Times New Roman"/>
            <w:sz w:val="24"/>
            <w:szCs w:val="24"/>
          </w:rPr>
          <w:t xml:space="preserve">http://www.pekarikova            </w:t>
        </w:r>
      </w:hyperlink>
    </w:p>
    <w:p w14:paraId="5A7558DB" w14:textId="77777777" w:rsidR="003C30D1" w:rsidRPr="008228D5" w:rsidRDefault="003C30D1" w:rsidP="003C30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8228D5">
          <w:rPr>
            <w:rStyle w:val="Hypertextovprepojenie"/>
            <w:rFonts w:ascii="Times New Roman" w:hAnsi="Times New Roman" w:cs="Times New Roman"/>
            <w:sz w:val="24"/>
            <w:szCs w:val="24"/>
          </w:rPr>
          <w:t xml:space="preserve">https://www.veselerozpravky.sk/                     </w:t>
        </w:r>
      </w:hyperlink>
    </w:p>
    <w:p w14:paraId="5B640C09" w14:textId="77777777" w:rsidR="008228D5" w:rsidRPr="008228D5" w:rsidRDefault="008228D5" w:rsidP="008228D5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hyperlink r:id="rId25" w:tgtFrame="_blank" w:history="1">
        <w:r w:rsidRPr="008228D5">
          <w:rPr>
            <w:rFonts w:ascii="Times New Roman" w:hAnsi="Times New Roman" w:cs="Times New Roman"/>
            <w:color w:val="0069A6"/>
            <w:sz w:val="24"/>
            <w:szCs w:val="24"/>
            <w:u w:val="single"/>
          </w:rPr>
          <w:t>www.eduworld.sk</w:t>
        </w:r>
      </w:hyperlink>
    </w:p>
    <w:p w14:paraId="282E8C30" w14:textId="77777777" w:rsidR="008228D5" w:rsidRPr="008228D5" w:rsidRDefault="008228D5" w:rsidP="008228D5">
      <w:pPr>
        <w:shd w:val="clear" w:color="auto" w:fill="FFFFFF"/>
        <w:rPr>
          <w:rFonts w:ascii="Times New Roman" w:hAnsi="Times New Roman" w:cs="Times New Roman"/>
          <w:color w:val="0069A6"/>
          <w:sz w:val="24"/>
          <w:szCs w:val="24"/>
          <w:u w:val="single"/>
        </w:rPr>
      </w:pPr>
      <w:hyperlink r:id="rId26" w:tgtFrame="_blank" w:history="1">
        <w:r w:rsidRPr="008228D5">
          <w:rPr>
            <w:rFonts w:ascii="Times New Roman" w:hAnsi="Times New Roman" w:cs="Times New Roman"/>
            <w:color w:val="0069A6"/>
            <w:sz w:val="24"/>
            <w:szCs w:val="24"/>
            <w:u w:val="single"/>
          </w:rPr>
          <w:t>www.skolskyportal.sk</w:t>
        </w:r>
      </w:hyperlink>
    </w:p>
    <w:p w14:paraId="1CC4DBE4" w14:textId="77777777" w:rsidR="008228D5" w:rsidRPr="008228D5" w:rsidRDefault="008228D5" w:rsidP="008228D5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8228D5">
        <w:rPr>
          <w:rFonts w:ascii="Times New Roman" w:hAnsi="Times New Roman" w:cs="Times New Roman"/>
          <w:color w:val="0069A6"/>
          <w:sz w:val="24"/>
          <w:szCs w:val="24"/>
          <w:u w:val="single"/>
        </w:rPr>
        <w:t>https://sk.pinterest.com</w:t>
      </w:r>
    </w:p>
    <w:p w14:paraId="4734741F" w14:textId="77777777" w:rsidR="008228D5" w:rsidRPr="008228D5" w:rsidRDefault="008228D5" w:rsidP="008228D5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8228D5">
        <w:rPr>
          <w:rFonts w:ascii="Times New Roman" w:hAnsi="Times New Roman" w:cs="Times New Roman"/>
          <w:color w:val="333333"/>
          <w:sz w:val="24"/>
          <w:szCs w:val="24"/>
        </w:rPr>
        <w:t xml:space="preserve">online články od českého psychológa Mareka </w:t>
      </w:r>
      <w:proofErr w:type="spellStart"/>
      <w:r w:rsidRPr="008228D5">
        <w:rPr>
          <w:rFonts w:ascii="Times New Roman" w:hAnsi="Times New Roman" w:cs="Times New Roman"/>
          <w:color w:val="333333"/>
          <w:sz w:val="24"/>
          <w:szCs w:val="24"/>
        </w:rPr>
        <w:t>Hermana</w:t>
      </w:r>
      <w:proofErr w:type="spellEnd"/>
    </w:p>
    <w:p w14:paraId="4257AF3D" w14:textId="77777777" w:rsidR="008228D5" w:rsidRPr="008228D5" w:rsidRDefault="008228D5" w:rsidP="008228D5">
      <w:pPr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8228D5">
          <w:rPr>
            <w:rStyle w:val="Hypertextovprepojenie"/>
            <w:rFonts w:ascii="Times New Roman" w:hAnsi="Times New Roman" w:cs="Times New Roman"/>
            <w:sz w:val="24"/>
            <w:szCs w:val="24"/>
          </w:rPr>
          <w:t>http://www.mpc-edu.sk/publikacie</w:t>
        </w:r>
      </w:hyperlink>
    </w:p>
    <w:p w14:paraId="4B321532" w14:textId="77777777" w:rsidR="008228D5" w:rsidRPr="008228D5" w:rsidRDefault="008228D5" w:rsidP="003C30D1">
      <w:pPr>
        <w:rPr>
          <w:rFonts w:ascii="Times New Roman" w:hAnsi="Times New Roman" w:cs="Times New Roman"/>
          <w:b/>
          <w:sz w:val="24"/>
          <w:szCs w:val="24"/>
        </w:rPr>
      </w:pPr>
    </w:p>
    <w:p w14:paraId="5D47C94A" w14:textId="4052FFF4" w:rsidR="003C30D1" w:rsidRPr="008228D5" w:rsidRDefault="003C30D1" w:rsidP="003C30D1">
      <w:pPr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b/>
          <w:sz w:val="24"/>
          <w:szCs w:val="24"/>
        </w:rPr>
        <w:t>Detská literatúra:</w:t>
      </w:r>
    </w:p>
    <w:p w14:paraId="26020E26" w14:textId="77777777" w:rsidR="003C30D1" w:rsidRPr="008228D5" w:rsidRDefault="003C30D1" w:rsidP="003C30D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RUSNÁČKOVÁ, M. Našim deťom: Výber literárnych textov, Bratislava: SPN, 1981. </w:t>
      </w:r>
    </w:p>
    <w:p w14:paraId="37E5A1B8" w14:textId="77777777" w:rsidR="003C30D1" w:rsidRPr="008228D5" w:rsidRDefault="003C30D1" w:rsidP="003C30D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ISBN 67 – 162 – 81.</w:t>
      </w:r>
    </w:p>
    <w:p w14:paraId="7F79E87B" w14:textId="77777777" w:rsidR="003C30D1" w:rsidRPr="008228D5" w:rsidRDefault="003C30D1" w:rsidP="003C30D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HOLÉCYOVÁ, O. – RUSNÁČKOVÁ, M. Kniha pre najmenších, Bratislava: SPN, 1971. ISBN 67 – 153 – 71. </w:t>
      </w:r>
    </w:p>
    <w:p w14:paraId="02D8B252" w14:textId="77777777" w:rsidR="003C30D1" w:rsidRPr="008228D5" w:rsidRDefault="003C30D1" w:rsidP="003C30D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ANDEL, J. Klásky, Martin: Osveta, 1987. ISBN 70 – 077 – 87. </w:t>
      </w:r>
    </w:p>
    <w:p w14:paraId="4E3D9C2D" w14:textId="77777777" w:rsidR="003C30D1" w:rsidRPr="008228D5" w:rsidRDefault="003C30D1" w:rsidP="003C30D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RÁZUSOVÁ-MARTÁKOVÁ, M. Zlaté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zvonky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, Bratislava: Mladé letá, 1987. </w:t>
      </w:r>
    </w:p>
    <w:p w14:paraId="2C9D4085" w14:textId="77777777" w:rsidR="003C30D1" w:rsidRPr="008228D5" w:rsidRDefault="003C30D1" w:rsidP="003C30D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ISBN 066 – 046 – 87.</w:t>
      </w:r>
    </w:p>
    <w:p w14:paraId="27C0F473" w14:textId="77777777" w:rsidR="003C30D1" w:rsidRPr="008228D5" w:rsidRDefault="003C30D1" w:rsidP="003C30D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PODJAVORINSKÁ, Ľ. Išli svrčky poza bučky, Bratislava: Mladé letá, 1986. </w:t>
      </w:r>
    </w:p>
    <w:p w14:paraId="306EBA38" w14:textId="77777777" w:rsidR="003C30D1" w:rsidRPr="008228D5" w:rsidRDefault="003C30D1" w:rsidP="003C30D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ISBN 66 – 070 – 86.</w:t>
      </w:r>
    </w:p>
    <w:p w14:paraId="22EAB30A" w14:textId="77777777" w:rsidR="003C30D1" w:rsidRPr="008228D5" w:rsidRDefault="003C30D1" w:rsidP="003C30D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LYSÁKOVÁ, M. – KOPINOVÁ, Ľ. – PODHORNÁ, A. Piesne, hry a riekanky, Bratislava: SPN, 1989. ISBN 76 – 40 – 6. </w:t>
      </w:r>
    </w:p>
    <w:p w14:paraId="20E33F0E" w14:textId="77777777" w:rsidR="003C30D1" w:rsidRPr="008228D5" w:rsidRDefault="003C30D1" w:rsidP="003C30D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ĎURIŠOVÁ, I. Veselá abeceda, Bratislava: Príroda, 2014. ISBN 978 – 80 – 07 – 02204 – 1. </w:t>
      </w:r>
    </w:p>
    <w:p w14:paraId="48F6CD4F" w14:textId="77777777" w:rsidR="003C30D1" w:rsidRPr="008228D5" w:rsidRDefault="003C30D1" w:rsidP="003C30D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lastRenderedPageBreak/>
        <w:t xml:space="preserve">SMREK, J. Maľovaná abeceda, Bratislava: Elán, 1998. ISBN 80 – 967646 – 2 – 4. </w:t>
      </w:r>
    </w:p>
    <w:p w14:paraId="3F2F25A4" w14:textId="77777777" w:rsidR="003C30D1" w:rsidRPr="008228D5" w:rsidRDefault="003C30D1" w:rsidP="003C30D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KUBOVČÍK, V. Klebety z lesa, Bratislava: MUSICA LITURGICA,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8228D5">
        <w:rPr>
          <w:rFonts w:ascii="Times New Roman" w:hAnsi="Times New Roman" w:cs="Times New Roman"/>
          <w:sz w:val="24"/>
          <w:szCs w:val="24"/>
        </w:rPr>
        <w:t xml:space="preserve">., 2016. </w:t>
      </w:r>
    </w:p>
    <w:p w14:paraId="0EC3EB88" w14:textId="77777777" w:rsidR="003C30D1" w:rsidRPr="008228D5" w:rsidRDefault="003C30D1" w:rsidP="003C30D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ISBN 978 – 80 – 89700 – 10 – 3. </w:t>
      </w:r>
    </w:p>
    <w:p w14:paraId="0D2F89EA" w14:textId="77777777" w:rsidR="003C30D1" w:rsidRPr="008228D5" w:rsidRDefault="003C30D1" w:rsidP="003C30D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MOTLOVÁ, M. Adam pôjde do školy, Bratislava: IKAR, 2002. ISBN 80 – 551 – 0358 – 5. </w:t>
      </w:r>
    </w:p>
    <w:p w14:paraId="73CA90C0" w14:textId="77777777" w:rsidR="003C30D1" w:rsidRPr="008228D5" w:rsidRDefault="003C30D1" w:rsidP="003C30D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KINDERSLEY, D. Moja kniha pokusov Voda, Bratislava: CHAMPAGNE AVANTGARDE, 1992. ISBN 80 – 7150 – 060 – 7. </w:t>
      </w:r>
    </w:p>
    <w:p w14:paraId="3D1FFF2D" w14:textId="77777777" w:rsidR="003C30D1" w:rsidRPr="008228D5" w:rsidRDefault="003C30D1" w:rsidP="003C30D1">
      <w:pPr>
        <w:spacing w:after="0" w:line="360" w:lineRule="auto"/>
        <w:ind w:left="360"/>
        <w:rPr>
          <w:rStyle w:val="st"/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 xml:space="preserve">ANDREWS, G. – KNIGHTON, K. 100 vedeckých experimentov, Bratislava: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Svojtka</w:t>
      </w:r>
      <w:r w:rsidRPr="008228D5">
        <w:rPr>
          <w:rStyle w:val="st"/>
          <w:rFonts w:ascii="Times New Roman" w:hAnsi="Times New Roman" w:cs="Times New Roman"/>
          <w:sz w:val="24"/>
          <w:szCs w:val="24"/>
        </w:rPr>
        <w:t>&amp;Co</w:t>
      </w:r>
      <w:proofErr w:type="spellEnd"/>
      <w:r w:rsidRPr="008228D5">
        <w:rPr>
          <w:rStyle w:val="st"/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8228D5">
        <w:rPr>
          <w:rStyle w:val="st"/>
          <w:rFonts w:ascii="Times New Roman" w:hAnsi="Times New Roman" w:cs="Times New Roman"/>
          <w:sz w:val="24"/>
          <w:szCs w:val="24"/>
        </w:rPr>
        <w:t>s.r.o</w:t>
      </w:r>
      <w:proofErr w:type="spellEnd"/>
      <w:r w:rsidRPr="008228D5">
        <w:rPr>
          <w:rStyle w:val="st"/>
          <w:rFonts w:ascii="Times New Roman" w:hAnsi="Times New Roman" w:cs="Times New Roman"/>
          <w:sz w:val="24"/>
          <w:szCs w:val="24"/>
        </w:rPr>
        <w:t xml:space="preserve">.,  2006. ISBN 80 – 89246 – 11 – 7. </w:t>
      </w:r>
    </w:p>
    <w:p w14:paraId="0F8D2AB5" w14:textId="77777777" w:rsidR="003C30D1" w:rsidRPr="008228D5" w:rsidRDefault="003C30D1" w:rsidP="003C30D1">
      <w:pPr>
        <w:spacing w:after="0" w:line="360" w:lineRule="auto"/>
        <w:ind w:left="360"/>
        <w:rPr>
          <w:rStyle w:val="st"/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sz w:val="24"/>
          <w:szCs w:val="24"/>
        </w:rPr>
        <w:t>M</w:t>
      </w:r>
      <w:r w:rsidRPr="008228D5">
        <w:rPr>
          <w:rStyle w:val="st"/>
          <w:rFonts w:ascii="Times New Roman" w:hAnsi="Times New Roman" w:cs="Times New Roman"/>
          <w:sz w:val="24"/>
          <w:szCs w:val="24"/>
        </w:rPr>
        <w:t xml:space="preserve">ÜHOVÁ, A. Veľká kniha pre malých majstrov 4. Bratislava: IKAR, 1998. </w:t>
      </w:r>
    </w:p>
    <w:p w14:paraId="35AC0E90" w14:textId="77777777" w:rsidR="003C30D1" w:rsidRPr="008228D5" w:rsidRDefault="003C30D1" w:rsidP="003C30D1">
      <w:pPr>
        <w:spacing w:after="0" w:line="360" w:lineRule="auto"/>
        <w:ind w:left="360"/>
        <w:rPr>
          <w:rStyle w:val="st"/>
          <w:rFonts w:ascii="Times New Roman" w:hAnsi="Times New Roman" w:cs="Times New Roman"/>
          <w:sz w:val="24"/>
          <w:szCs w:val="24"/>
        </w:rPr>
      </w:pPr>
      <w:r w:rsidRPr="008228D5">
        <w:rPr>
          <w:rStyle w:val="st"/>
          <w:rFonts w:ascii="Times New Roman" w:hAnsi="Times New Roman" w:cs="Times New Roman"/>
          <w:sz w:val="24"/>
          <w:szCs w:val="24"/>
        </w:rPr>
        <w:t xml:space="preserve">ISBN 80 – 7118 – 673 – 2. </w:t>
      </w:r>
    </w:p>
    <w:p w14:paraId="24B7759E" w14:textId="77777777" w:rsidR="003C30D1" w:rsidRPr="008228D5" w:rsidRDefault="003C30D1" w:rsidP="003C30D1">
      <w:pPr>
        <w:spacing w:after="0" w:line="360" w:lineRule="auto"/>
        <w:ind w:left="360"/>
        <w:rPr>
          <w:rStyle w:val="st"/>
          <w:rFonts w:ascii="Times New Roman" w:hAnsi="Times New Roman" w:cs="Times New Roman"/>
          <w:sz w:val="24"/>
          <w:szCs w:val="24"/>
        </w:rPr>
      </w:pPr>
      <w:r w:rsidRPr="008228D5">
        <w:rPr>
          <w:rStyle w:val="st"/>
          <w:rFonts w:ascii="Times New Roman" w:hAnsi="Times New Roman" w:cs="Times New Roman"/>
          <w:sz w:val="24"/>
          <w:szCs w:val="24"/>
        </w:rPr>
        <w:t xml:space="preserve">WATT, F. 365 nápadov, Bratislava: </w:t>
      </w:r>
      <w:proofErr w:type="spellStart"/>
      <w:r w:rsidRPr="008228D5">
        <w:rPr>
          <w:rFonts w:ascii="Times New Roman" w:hAnsi="Times New Roman" w:cs="Times New Roman"/>
          <w:sz w:val="24"/>
          <w:szCs w:val="24"/>
        </w:rPr>
        <w:t>Svojtka</w:t>
      </w:r>
      <w:r w:rsidRPr="008228D5">
        <w:rPr>
          <w:rStyle w:val="st"/>
          <w:rFonts w:ascii="Times New Roman" w:hAnsi="Times New Roman" w:cs="Times New Roman"/>
          <w:sz w:val="24"/>
          <w:szCs w:val="24"/>
        </w:rPr>
        <w:t>&amp;Co</w:t>
      </w:r>
      <w:proofErr w:type="spellEnd"/>
      <w:r w:rsidRPr="008228D5">
        <w:rPr>
          <w:rStyle w:val="st"/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8228D5">
        <w:rPr>
          <w:rStyle w:val="st"/>
          <w:rFonts w:ascii="Times New Roman" w:hAnsi="Times New Roman" w:cs="Times New Roman"/>
          <w:sz w:val="24"/>
          <w:szCs w:val="24"/>
        </w:rPr>
        <w:t>s.r.o</w:t>
      </w:r>
      <w:proofErr w:type="spellEnd"/>
      <w:r w:rsidRPr="008228D5">
        <w:rPr>
          <w:rStyle w:val="st"/>
          <w:rFonts w:ascii="Times New Roman" w:hAnsi="Times New Roman" w:cs="Times New Roman"/>
          <w:sz w:val="24"/>
          <w:szCs w:val="24"/>
        </w:rPr>
        <w:t xml:space="preserve">., 2008. ISBN 978 – 80 – 8107 – 072 – 3. </w:t>
      </w:r>
    </w:p>
    <w:p w14:paraId="2D27F6EE" w14:textId="77777777" w:rsidR="003C30D1" w:rsidRPr="008228D5" w:rsidRDefault="003C30D1" w:rsidP="003C30D1">
      <w:pPr>
        <w:spacing w:after="0" w:line="360" w:lineRule="auto"/>
        <w:ind w:left="360"/>
        <w:rPr>
          <w:rStyle w:val="st"/>
          <w:rFonts w:ascii="Times New Roman" w:hAnsi="Times New Roman" w:cs="Times New Roman"/>
          <w:sz w:val="24"/>
          <w:szCs w:val="24"/>
        </w:rPr>
      </w:pPr>
      <w:r w:rsidRPr="008228D5">
        <w:rPr>
          <w:rStyle w:val="st"/>
          <w:rFonts w:ascii="Times New Roman" w:hAnsi="Times New Roman" w:cs="Times New Roman"/>
          <w:sz w:val="24"/>
          <w:szCs w:val="24"/>
        </w:rPr>
        <w:t xml:space="preserve">CESAR, M. Tvorivé nápady pre šikovné deti, Bratislava&amp;. Výber </w:t>
      </w:r>
      <w:proofErr w:type="spellStart"/>
      <w:r w:rsidRPr="008228D5">
        <w:rPr>
          <w:rStyle w:val="st"/>
          <w:rFonts w:ascii="Times New Roman" w:hAnsi="Times New Roman" w:cs="Times New Roman"/>
          <w:sz w:val="24"/>
          <w:szCs w:val="24"/>
        </w:rPr>
        <w:t>Reader´s</w:t>
      </w:r>
      <w:proofErr w:type="spellEnd"/>
      <w:r w:rsidRPr="008228D5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8D5">
        <w:rPr>
          <w:rStyle w:val="st"/>
          <w:rFonts w:ascii="Times New Roman" w:hAnsi="Times New Roman" w:cs="Times New Roman"/>
          <w:sz w:val="24"/>
          <w:szCs w:val="24"/>
        </w:rPr>
        <w:t>Digest</w:t>
      </w:r>
      <w:proofErr w:type="spellEnd"/>
      <w:r w:rsidRPr="008228D5">
        <w:rPr>
          <w:rStyle w:val="st"/>
          <w:rFonts w:ascii="Times New Roman" w:hAnsi="Times New Roman" w:cs="Times New Roman"/>
          <w:sz w:val="24"/>
          <w:szCs w:val="24"/>
        </w:rPr>
        <w:t>, 2008.</w:t>
      </w:r>
    </w:p>
    <w:p w14:paraId="317BBF09" w14:textId="77777777" w:rsidR="003C30D1" w:rsidRPr="008228D5" w:rsidRDefault="003C30D1" w:rsidP="003C30D1">
      <w:pPr>
        <w:spacing w:after="0" w:line="360" w:lineRule="auto"/>
        <w:rPr>
          <w:rStyle w:val="st"/>
          <w:rFonts w:ascii="Times New Roman" w:hAnsi="Times New Roman" w:cs="Times New Roman"/>
          <w:sz w:val="24"/>
          <w:szCs w:val="24"/>
        </w:rPr>
      </w:pPr>
      <w:r w:rsidRPr="008228D5">
        <w:rPr>
          <w:rStyle w:val="st"/>
          <w:rFonts w:ascii="Times New Roman" w:hAnsi="Times New Roman" w:cs="Times New Roman"/>
          <w:sz w:val="24"/>
          <w:szCs w:val="24"/>
        </w:rPr>
        <w:t xml:space="preserve">       ISBN 978 – 80 – 8097 – 011 – 6.</w:t>
      </w:r>
    </w:p>
    <w:p w14:paraId="7C68BE40" w14:textId="1A365586" w:rsidR="003C30D1" w:rsidRPr="008228D5" w:rsidRDefault="003C30D1" w:rsidP="003C30D1">
      <w:pPr>
        <w:pStyle w:val="Odsekzoznamu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8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Mária Ďuríčková - Danka a Janka</w:t>
      </w:r>
    </w:p>
    <w:p w14:paraId="5957985B" w14:textId="77777777" w:rsidR="003C30D1" w:rsidRPr="008228D5" w:rsidRDefault="003C30D1" w:rsidP="003C30D1">
      <w:pPr>
        <w:pStyle w:val="Odsekzoznamu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228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Ján Smrek - Maľovaná Abeceda</w:t>
      </w:r>
    </w:p>
    <w:p w14:paraId="107CC5AF" w14:textId="77777777" w:rsidR="003C30D1" w:rsidRPr="008228D5" w:rsidRDefault="003C30D1" w:rsidP="003C30D1">
      <w:pPr>
        <w:pStyle w:val="Odsekzoznamu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228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Klaudia </w:t>
      </w:r>
      <w:proofErr w:type="spellStart"/>
      <w:r w:rsidRPr="008228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Košalová</w:t>
      </w:r>
      <w:proofErr w:type="spellEnd"/>
      <w:r w:rsidRPr="008228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- Riekanky veršíky piesne</w:t>
      </w:r>
    </w:p>
    <w:p w14:paraId="1DB89043" w14:textId="77777777" w:rsidR="003C30D1" w:rsidRPr="008228D5" w:rsidRDefault="003C30D1" w:rsidP="003C30D1">
      <w:pPr>
        <w:pStyle w:val="Odsekzoznamu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228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Ľudmila </w:t>
      </w:r>
      <w:proofErr w:type="spellStart"/>
      <w:r w:rsidRPr="008228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Podjavorinská</w:t>
      </w:r>
      <w:proofErr w:type="spellEnd"/>
      <w:r w:rsidRPr="008228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- Išli svrčky poza bučky</w:t>
      </w:r>
    </w:p>
    <w:p w14:paraId="4C830AF8" w14:textId="77777777" w:rsidR="003C30D1" w:rsidRPr="008228D5" w:rsidRDefault="003C30D1" w:rsidP="003C30D1">
      <w:pPr>
        <w:pStyle w:val="Odsekzoznamu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228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Z rozprávky do rozprávky </w:t>
      </w:r>
    </w:p>
    <w:p w14:paraId="5A48A183" w14:textId="77777777" w:rsidR="003C30D1" w:rsidRPr="008228D5" w:rsidRDefault="003C30D1" w:rsidP="003C30D1">
      <w:pPr>
        <w:pStyle w:val="Odsekzoznamu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228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Macko Uško</w:t>
      </w:r>
    </w:p>
    <w:p w14:paraId="4BCF0143" w14:textId="77777777" w:rsidR="006E6DE5" w:rsidRPr="007947A7" w:rsidRDefault="006E6DE5" w:rsidP="006E6D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703E8E" w14:textId="77777777" w:rsidR="006E6DE5" w:rsidRPr="007947A7" w:rsidRDefault="006E6DE5" w:rsidP="006E6DE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7A7">
        <w:rPr>
          <w:rFonts w:ascii="Times New Roman" w:hAnsi="Times New Roman" w:cs="Times New Roman"/>
          <w:b/>
          <w:sz w:val="24"/>
          <w:szCs w:val="24"/>
          <w:u w:val="single"/>
        </w:rPr>
        <w:t>Združenie rodičov materskej školy</w:t>
      </w:r>
    </w:p>
    <w:p w14:paraId="701CB7E8" w14:textId="591CC942" w:rsidR="006E6DE5" w:rsidRPr="007947A7" w:rsidRDefault="006E6DE5" w:rsidP="006E6DE5">
      <w:pPr>
        <w:spacing w:line="276" w:lineRule="auto"/>
        <w:jc w:val="both"/>
        <w:rPr>
          <w:rStyle w:val="Vrazn"/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P</w:t>
      </w:r>
      <w:r w:rsidR="006E22BC">
        <w:rPr>
          <w:rStyle w:val="Vrazn"/>
          <w:rFonts w:ascii="Times New Roman" w:hAnsi="Times New Roman" w:cs="Times New Roman"/>
          <w:sz w:val="24"/>
          <w:szCs w:val="24"/>
        </w:rPr>
        <w:t>očet zasadnutí:  3</w:t>
      </w:r>
      <w:r w:rsidRPr="007947A7">
        <w:rPr>
          <w:rStyle w:val="Vrazn"/>
          <w:rFonts w:ascii="Times New Roman" w:hAnsi="Times New Roman" w:cs="Times New Roman"/>
          <w:sz w:val="24"/>
          <w:szCs w:val="24"/>
        </w:rPr>
        <w:t>-krát</w:t>
      </w:r>
      <w:r w:rsidRPr="007947A7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a komunikácia e-mailom a inými informačnými zdrojmi</w:t>
      </w:r>
      <w:r w:rsidR="00B20BA5" w:rsidRPr="007947A7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(webové sídlo školy, </w:t>
      </w:r>
      <w:proofErr w:type="spellStart"/>
      <w:r w:rsidR="00B20BA5" w:rsidRPr="007947A7">
        <w:rPr>
          <w:rStyle w:val="Vrazn"/>
          <w:rFonts w:ascii="Times New Roman" w:hAnsi="Times New Roman" w:cs="Times New Roman"/>
          <w:b w:val="0"/>
          <w:sz w:val="24"/>
          <w:szCs w:val="24"/>
        </w:rPr>
        <w:t>fcb</w:t>
      </w:r>
      <w:proofErr w:type="spellEnd"/>
      <w:r w:rsidR="00B20BA5" w:rsidRPr="007947A7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školy)</w:t>
      </w:r>
    </w:p>
    <w:p w14:paraId="18C835D2" w14:textId="42DF7685" w:rsidR="006E6DE5" w:rsidRPr="007947A7" w:rsidRDefault="006E6DE5" w:rsidP="006E6D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Style w:val="Vrazn"/>
          <w:rFonts w:ascii="Times New Roman" w:hAnsi="Times New Roman" w:cs="Times New Roman"/>
          <w:sz w:val="24"/>
          <w:szCs w:val="24"/>
        </w:rPr>
        <w:t xml:space="preserve">Problematika, ktorou sa Združenie rodičov zaoberalo: </w:t>
      </w:r>
      <w:r w:rsidRPr="007947A7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Návrh ak</w:t>
      </w:r>
      <w:r w:rsidR="006E22BC">
        <w:rPr>
          <w:rStyle w:val="Vrazn"/>
          <w:rFonts w:ascii="Times New Roman" w:hAnsi="Times New Roman" w:cs="Times New Roman"/>
          <w:b w:val="0"/>
          <w:sz w:val="24"/>
          <w:szCs w:val="24"/>
        </w:rPr>
        <w:t>tivít, Plán aktivít</w:t>
      </w:r>
      <w:r w:rsidR="009D1A6B" w:rsidRPr="007947A7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7947A7">
        <w:rPr>
          <w:rStyle w:val="Vrazn"/>
          <w:rFonts w:ascii="Times New Roman" w:hAnsi="Times New Roman" w:cs="Times New Roman"/>
          <w:b w:val="0"/>
          <w:sz w:val="24"/>
          <w:szCs w:val="24"/>
        </w:rPr>
        <w:t>spolupráca a spolufinancovanie aktivít a revitalizácie školského dvora (</w:t>
      </w:r>
      <w:r w:rsidR="00F37DC2">
        <w:rPr>
          <w:rStyle w:val="Vrazn"/>
          <w:rFonts w:ascii="Times New Roman" w:hAnsi="Times New Roman" w:cs="Times New Roman"/>
          <w:b w:val="0"/>
          <w:sz w:val="24"/>
          <w:szCs w:val="24"/>
        </w:rPr>
        <w:t>bylinková záhrada, vodárničky na dažďovú vodu, závlaha na školskom dvore</w:t>
      </w:r>
      <w:r w:rsidRPr="007947A7">
        <w:rPr>
          <w:rStyle w:val="Vrazn"/>
          <w:rFonts w:ascii="Times New Roman" w:hAnsi="Times New Roman" w:cs="Times New Roman"/>
          <w:b w:val="0"/>
          <w:sz w:val="24"/>
          <w:szCs w:val="24"/>
        </w:rPr>
        <w:t>),  odborné témy a stretnutia: adaptácia detí v MŠ, príprava detí na ZŠ, diagnostika zraku detí; hodnotenie spolupráce a </w:t>
      </w:r>
      <w:proofErr w:type="spellStart"/>
      <w:r w:rsidRPr="007947A7">
        <w:rPr>
          <w:rStyle w:val="Vrazn"/>
          <w:rFonts w:ascii="Times New Roman" w:hAnsi="Times New Roman" w:cs="Times New Roman"/>
          <w:b w:val="0"/>
          <w:sz w:val="24"/>
          <w:szCs w:val="24"/>
        </w:rPr>
        <w:t>spolupodielanie</w:t>
      </w:r>
      <w:proofErr w:type="spellEnd"/>
      <w:r w:rsidRPr="007947A7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na edukácii: otvorené hodiny pre rodičov,  besiedky,  </w:t>
      </w:r>
      <w:r w:rsidRPr="007947A7">
        <w:rPr>
          <w:rFonts w:ascii="Times New Roman" w:hAnsi="Times New Roman" w:cs="Times New Roman"/>
          <w:sz w:val="24"/>
          <w:szCs w:val="24"/>
        </w:rPr>
        <w:t>Správa o výchovno-vzdelávacej činnosti, jej výsledkoch a podm</w:t>
      </w:r>
      <w:r w:rsidR="002A2856" w:rsidRPr="007947A7">
        <w:rPr>
          <w:rFonts w:ascii="Times New Roman" w:hAnsi="Times New Roman" w:cs="Times New Roman"/>
          <w:sz w:val="24"/>
          <w:szCs w:val="24"/>
        </w:rPr>
        <w:t>ienkach škôl za školský rok 202</w:t>
      </w:r>
      <w:r w:rsidR="008228D5">
        <w:rPr>
          <w:rFonts w:ascii="Times New Roman" w:hAnsi="Times New Roman" w:cs="Times New Roman"/>
          <w:sz w:val="24"/>
          <w:szCs w:val="24"/>
        </w:rPr>
        <w:t>4</w:t>
      </w:r>
      <w:r w:rsidR="002A2856" w:rsidRPr="007947A7">
        <w:rPr>
          <w:rFonts w:ascii="Times New Roman" w:hAnsi="Times New Roman" w:cs="Times New Roman"/>
          <w:sz w:val="24"/>
          <w:szCs w:val="24"/>
        </w:rPr>
        <w:t>/202</w:t>
      </w:r>
      <w:r w:rsidR="008228D5">
        <w:rPr>
          <w:rFonts w:ascii="Times New Roman" w:hAnsi="Times New Roman" w:cs="Times New Roman"/>
          <w:sz w:val="24"/>
          <w:szCs w:val="24"/>
        </w:rPr>
        <w:t>5</w:t>
      </w:r>
      <w:r w:rsidRPr="007947A7">
        <w:rPr>
          <w:rFonts w:ascii="Times New Roman" w:hAnsi="Times New Roman" w:cs="Times New Roman"/>
          <w:sz w:val="24"/>
          <w:szCs w:val="24"/>
        </w:rPr>
        <w:t xml:space="preserve">, Koncepčný zámer školy, Školský vzdelávací program a učebné osnovy, Realizácia projektov, Školský poriadok, Informatívny súhlas pri organizovaní aktivít mimo areálu školy, </w:t>
      </w:r>
      <w:r w:rsidR="00F37DC2">
        <w:rPr>
          <w:rFonts w:ascii="Times New Roman" w:hAnsi="Times New Roman" w:cs="Times New Roman"/>
          <w:sz w:val="24"/>
          <w:szCs w:val="24"/>
        </w:rPr>
        <w:t>O</w:t>
      </w:r>
      <w:r w:rsidRPr="007947A7">
        <w:rPr>
          <w:rFonts w:ascii="Times New Roman" w:hAnsi="Times New Roman" w:cs="Times New Roman"/>
          <w:sz w:val="24"/>
          <w:szCs w:val="24"/>
        </w:rPr>
        <w:t>chran</w:t>
      </w:r>
      <w:r w:rsidR="00F37DC2">
        <w:rPr>
          <w:rFonts w:ascii="Times New Roman" w:hAnsi="Times New Roman" w:cs="Times New Roman"/>
          <w:sz w:val="24"/>
          <w:szCs w:val="24"/>
        </w:rPr>
        <w:t>a</w:t>
      </w:r>
      <w:r w:rsidRPr="007947A7">
        <w:rPr>
          <w:rFonts w:ascii="Times New Roman" w:hAnsi="Times New Roman" w:cs="Times New Roman"/>
          <w:sz w:val="24"/>
          <w:szCs w:val="24"/>
        </w:rPr>
        <w:t xml:space="preserve"> osobných údajov dieťaťa</w:t>
      </w:r>
      <w:r w:rsidR="00F37DC2">
        <w:rPr>
          <w:rFonts w:ascii="Times New Roman" w:hAnsi="Times New Roman" w:cs="Times New Roman"/>
          <w:sz w:val="24"/>
          <w:szCs w:val="24"/>
        </w:rPr>
        <w:t xml:space="preserve"> a rodičov</w:t>
      </w:r>
      <w:r w:rsidRPr="007947A7">
        <w:rPr>
          <w:rFonts w:ascii="Times New Roman" w:hAnsi="Times New Roman" w:cs="Times New Roman"/>
          <w:sz w:val="24"/>
          <w:szCs w:val="24"/>
        </w:rPr>
        <w:t>, aktivity organizované v spoluúčasti rodičov. Informovanosť rodičov</w:t>
      </w:r>
      <w:r w:rsidR="00F37DC2">
        <w:rPr>
          <w:rFonts w:ascii="Times New Roman" w:hAnsi="Times New Roman" w:cs="Times New Roman"/>
          <w:sz w:val="24"/>
          <w:szCs w:val="24"/>
        </w:rPr>
        <w:t xml:space="preserve"> </w:t>
      </w:r>
      <w:r w:rsidRPr="007947A7">
        <w:rPr>
          <w:rFonts w:ascii="Times New Roman" w:hAnsi="Times New Roman" w:cs="Times New Roman"/>
          <w:sz w:val="24"/>
          <w:szCs w:val="24"/>
        </w:rPr>
        <w:t xml:space="preserve">formou dostupných zdrojov: </w:t>
      </w:r>
      <w:hyperlink r:id="rId28" w:history="1">
        <w:r w:rsidRPr="007947A7">
          <w:rPr>
            <w:rStyle w:val="Hypertextovprepojenie"/>
            <w:rFonts w:ascii="Times New Roman" w:hAnsi="Times New Roman" w:cs="Times New Roman"/>
            <w:sz w:val="24"/>
            <w:szCs w:val="24"/>
          </w:rPr>
          <w:t>www.mssvantnerova.sk</w:t>
        </w:r>
      </w:hyperlink>
      <w:r w:rsidR="009D1A6B" w:rsidRPr="007947A7">
        <w:rPr>
          <w:rStyle w:val="Hypertextovprepojenie"/>
          <w:rFonts w:ascii="Times New Roman" w:hAnsi="Times New Roman" w:cs="Times New Roman"/>
          <w:sz w:val="24"/>
          <w:szCs w:val="24"/>
        </w:rPr>
        <w:t>,</w:t>
      </w:r>
      <w:r w:rsidR="008228D5">
        <w:rPr>
          <w:rStyle w:val="Hypertextovprepojenie"/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8228D5" w:rsidRPr="00AF10A0">
          <w:rPr>
            <w:rStyle w:val="Hypertextovprepojenie"/>
            <w:rFonts w:ascii="Times New Roman" w:hAnsi="Times New Roman" w:cs="Times New Roman"/>
            <w:sz w:val="24"/>
            <w:szCs w:val="24"/>
          </w:rPr>
          <w:t>www.facebook.com/mssvantnerova</w:t>
        </w:r>
      </w:hyperlink>
      <w:r w:rsidR="009D1A6B" w:rsidRPr="007947A7">
        <w:rPr>
          <w:rStyle w:val="Hypertextovprepojenie"/>
          <w:rFonts w:ascii="Times New Roman" w:hAnsi="Times New Roman" w:cs="Times New Roman"/>
          <w:sz w:val="24"/>
          <w:szCs w:val="24"/>
        </w:rPr>
        <w:t>, https://mssvantnerova.edupage.org/</w:t>
      </w:r>
    </w:p>
    <w:p w14:paraId="53C57A8D" w14:textId="1D91AA45" w:rsidR="006E6DE5" w:rsidRPr="007947A7" w:rsidRDefault="006E6DE5" w:rsidP="006E6D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e-mailom</w:t>
      </w:r>
      <w:r w:rsidR="00F37DC2">
        <w:rPr>
          <w:rFonts w:ascii="Times New Roman" w:hAnsi="Times New Roman" w:cs="Times New Roman"/>
          <w:sz w:val="24"/>
          <w:szCs w:val="24"/>
        </w:rPr>
        <w:t xml:space="preserve">: </w:t>
      </w:r>
      <w:hyperlink r:id="rId30" w:history="1">
        <w:r w:rsidR="00F37DC2" w:rsidRPr="00C657ED">
          <w:rPr>
            <w:rStyle w:val="Hypertextovprepojenie"/>
            <w:rFonts w:ascii="Times New Roman" w:hAnsi="Times New Roman" w:cs="Times New Roman"/>
            <w:sz w:val="24"/>
            <w:szCs w:val="24"/>
          </w:rPr>
          <w:t>riaditelka@mssvantnerova.sk</w:t>
        </w:r>
      </w:hyperlink>
      <w:r w:rsidR="00F37DC2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="00F37DC2" w:rsidRPr="00C657ED">
          <w:rPr>
            <w:rStyle w:val="Hypertextovprepojenie"/>
            <w:rFonts w:ascii="Times New Roman" w:hAnsi="Times New Roman" w:cs="Times New Roman"/>
            <w:sz w:val="24"/>
            <w:szCs w:val="24"/>
          </w:rPr>
          <w:t>mssvantnerova@dubravka.sk</w:t>
        </w:r>
      </w:hyperlink>
      <w:r w:rsidR="00F37D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B5514" w14:textId="77777777" w:rsidR="006E6DE5" w:rsidRPr="007947A7" w:rsidRDefault="006E6DE5" w:rsidP="006E6DE5">
      <w:pPr>
        <w:spacing w:line="276" w:lineRule="auto"/>
        <w:jc w:val="both"/>
        <w:rPr>
          <w:rStyle w:val="Vrazn"/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Systém kontroly: </w:t>
      </w:r>
      <w:r w:rsidRPr="007947A7">
        <w:rPr>
          <w:rFonts w:ascii="Times New Roman" w:hAnsi="Times New Roman" w:cs="Times New Roman"/>
          <w:sz w:val="24"/>
          <w:szCs w:val="24"/>
        </w:rPr>
        <w:t>hodnotenie aktivít, rozpočet aktivít a správa o hospodárení, dotazník o spolupráci a spoluúčasti rodičov na edukácii, realizácia projektov a ich zúčtovanie, dotazník na webovej stránke.</w:t>
      </w:r>
    </w:p>
    <w:p w14:paraId="19FBC2A6" w14:textId="77777777" w:rsidR="007C21E8" w:rsidRPr="007947A7" w:rsidRDefault="006E6DE5" w:rsidP="000565AC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7A7">
        <w:rPr>
          <w:rFonts w:ascii="Times New Roman" w:hAnsi="Times New Roman" w:cs="Times New Roman"/>
          <w:b/>
          <w:sz w:val="24"/>
          <w:szCs w:val="24"/>
        </w:rPr>
        <w:t>U</w:t>
      </w:r>
      <w:r w:rsidR="00E3405A" w:rsidRPr="007947A7">
        <w:rPr>
          <w:rFonts w:ascii="Times New Roman" w:hAnsi="Times New Roman" w:cs="Times New Roman"/>
          <w:b/>
          <w:sz w:val="24"/>
          <w:szCs w:val="24"/>
        </w:rPr>
        <w:t>zne</w:t>
      </w:r>
      <w:r w:rsidRPr="007947A7">
        <w:rPr>
          <w:rFonts w:ascii="Times New Roman" w:hAnsi="Times New Roman" w:cs="Times New Roman"/>
          <w:b/>
          <w:sz w:val="24"/>
          <w:szCs w:val="24"/>
        </w:rPr>
        <w:t xml:space="preserve">senia: </w:t>
      </w:r>
      <w:r w:rsidRPr="007947A7">
        <w:rPr>
          <w:rFonts w:ascii="Times New Roman" w:hAnsi="Times New Roman" w:cs="Times New Roman"/>
          <w:sz w:val="24"/>
          <w:szCs w:val="24"/>
        </w:rPr>
        <w:t xml:space="preserve">boli vždy splnené, zamerané na organizáciu a informovanosť o výchovno-vzdelávacom </w:t>
      </w:r>
      <w:r w:rsidR="009D1A6B" w:rsidRPr="007947A7">
        <w:rPr>
          <w:rFonts w:ascii="Times New Roman" w:hAnsi="Times New Roman" w:cs="Times New Roman"/>
          <w:sz w:val="24"/>
          <w:szCs w:val="24"/>
        </w:rPr>
        <w:t>procese rodičovskej verejnosti.</w:t>
      </w:r>
    </w:p>
    <w:p w14:paraId="6A6720BC" w14:textId="77777777" w:rsidR="00CE65EA" w:rsidRPr="007947A7" w:rsidRDefault="00CE65EA" w:rsidP="00654D2E">
      <w:pPr>
        <w:pStyle w:val="Odsekzoznamu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7A7">
        <w:rPr>
          <w:rFonts w:ascii="Times New Roman" w:hAnsi="Times New Roman" w:cs="Times New Roman"/>
          <w:b/>
          <w:bCs/>
          <w:sz w:val="24"/>
          <w:szCs w:val="24"/>
        </w:rPr>
        <w:t>Deti</w:t>
      </w:r>
    </w:p>
    <w:p w14:paraId="115FC29D" w14:textId="77777777" w:rsidR="002A105A" w:rsidRPr="007947A7" w:rsidRDefault="00CE65EA" w:rsidP="00654D2E">
      <w:pPr>
        <w:pStyle w:val="Odsekzoznamu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b/>
          <w:bCs/>
          <w:sz w:val="24"/>
          <w:szCs w:val="24"/>
        </w:rPr>
        <w:t>Počet detí v</w:t>
      </w:r>
      <w:r w:rsidR="00CD6EDD" w:rsidRPr="007947A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947A7">
        <w:rPr>
          <w:rFonts w:ascii="Times New Roman" w:hAnsi="Times New Roman" w:cs="Times New Roman"/>
          <w:b/>
          <w:bCs/>
          <w:sz w:val="24"/>
          <w:szCs w:val="24"/>
        </w:rPr>
        <w:t>MŠ</w:t>
      </w:r>
    </w:p>
    <w:bookmarkStart w:id="2" w:name="_MON_1674908356"/>
    <w:bookmarkEnd w:id="2"/>
    <w:p w14:paraId="21B9AD3F" w14:textId="7D7B2D8F" w:rsidR="00CD6EDD" w:rsidRPr="007947A7" w:rsidRDefault="008228D5" w:rsidP="00654D2E">
      <w:pPr>
        <w:pStyle w:val="Odsekzoznamu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object w:dxaOrig="7928" w:dyaOrig="1933" w14:anchorId="76B498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2pt;height:95.4pt" o:ole="">
            <v:imagedata r:id="rId32" o:title=""/>
          </v:shape>
          <o:OLEObject Type="Embed" ProgID="Excel.Sheet.12" ShapeID="_x0000_i1025" DrawAspect="Content" ObjectID="_1815199893" r:id="rId33"/>
        </w:object>
      </w:r>
    </w:p>
    <w:p w14:paraId="6B3803CE" w14:textId="77777777" w:rsidR="004934CF" w:rsidRPr="007947A7" w:rsidRDefault="004934CF" w:rsidP="00654D2E">
      <w:pPr>
        <w:pStyle w:val="Odsekzoznamu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EF6DF55" w14:textId="77777777" w:rsidR="00CD6EDD" w:rsidRPr="007947A7" w:rsidRDefault="004934CF" w:rsidP="00654D2E">
      <w:pPr>
        <w:pStyle w:val="Odsekzoznamu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7A7">
        <w:rPr>
          <w:rFonts w:ascii="Times New Roman" w:hAnsi="Times New Roman" w:cs="Times New Roman"/>
          <w:b/>
          <w:bCs/>
          <w:sz w:val="24"/>
          <w:szCs w:val="24"/>
        </w:rPr>
        <w:t>Počet detí so ŠVVP</w:t>
      </w:r>
    </w:p>
    <w:p w14:paraId="3FE2B67E" w14:textId="77777777" w:rsidR="00B46911" w:rsidRPr="007947A7" w:rsidRDefault="00B46911" w:rsidP="00654D2E">
      <w:pPr>
        <w:pStyle w:val="Odsekzoznamu"/>
        <w:spacing w:line="360" w:lineRule="auto"/>
        <w:ind w:left="988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 xml:space="preserve">Celkom: </w:t>
      </w:r>
      <w:r w:rsidR="00B106A0" w:rsidRPr="007947A7">
        <w:rPr>
          <w:rFonts w:ascii="Times New Roman" w:hAnsi="Times New Roman" w:cs="Times New Roman"/>
          <w:sz w:val="24"/>
          <w:szCs w:val="24"/>
        </w:rPr>
        <w:t>0</w:t>
      </w:r>
      <w:r w:rsidRPr="007947A7">
        <w:rPr>
          <w:rFonts w:ascii="Times New Roman" w:hAnsi="Times New Roman" w:cs="Times New Roman"/>
          <w:sz w:val="24"/>
          <w:szCs w:val="24"/>
        </w:rPr>
        <w:t xml:space="preserve">  detí, </w:t>
      </w:r>
      <w:r w:rsidRPr="007947A7">
        <w:rPr>
          <w:rFonts w:ascii="Times New Roman" w:hAnsi="Times New Roman" w:cs="Times New Roman"/>
          <w:sz w:val="24"/>
          <w:szCs w:val="24"/>
        </w:rPr>
        <w:tab/>
        <w:t xml:space="preserve">chlapcov - </w:t>
      </w:r>
      <w:r w:rsidR="00B106A0" w:rsidRPr="007947A7">
        <w:rPr>
          <w:rFonts w:ascii="Times New Roman" w:hAnsi="Times New Roman" w:cs="Times New Roman"/>
          <w:sz w:val="24"/>
          <w:szCs w:val="24"/>
        </w:rPr>
        <w:t>0</w:t>
      </w:r>
      <w:r w:rsidRPr="007947A7">
        <w:rPr>
          <w:rFonts w:ascii="Times New Roman" w:hAnsi="Times New Roman" w:cs="Times New Roman"/>
          <w:sz w:val="24"/>
          <w:szCs w:val="24"/>
        </w:rPr>
        <w:t xml:space="preserve">,  </w:t>
      </w:r>
      <w:r w:rsidRPr="007947A7">
        <w:rPr>
          <w:rFonts w:ascii="Times New Roman" w:hAnsi="Times New Roman" w:cs="Times New Roman"/>
          <w:sz w:val="24"/>
          <w:szCs w:val="24"/>
        </w:rPr>
        <w:tab/>
      </w:r>
      <w:r w:rsidRPr="007947A7">
        <w:rPr>
          <w:rFonts w:ascii="Times New Roman" w:hAnsi="Times New Roman" w:cs="Times New Roman"/>
          <w:sz w:val="24"/>
          <w:szCs w:val="24"/>
        </w:rPr>
        <w:tab/>
        <w:t xml:space="preserve">dievčat - </w:t>
      </w:r>
      <w:r w:rsidR="00B106A0" w:rsidRPr="007947A7">
        <w:rPr>
          <w:rFonts w:ascii="Times New Roman" w:hAnsi="Times New Roman" w:cs="Times New Roman"/>
          <w:sz w:val="24"/>
          <w:szCs w:val="24"/>
        </w:rPr>
        <w:t>0</w:t>
      </w:r>
    </w:p>
    <w:p w14:paraId="777FC7DA" w14:textId="77777777" w:rsidR="00B46911" w:rsidRPr="007947A7" w:rsidRDefault="00B46911" w:rsidP="00654D2E">
      <w:pPr>
        <w:pStyle w:val="Odsekzoznamu"/>
        <w:spacing w:line="360" w:lineRule="auto"/>
        <w:ind w:left="988"/>
        <w:jc w:val="both"/>
        <w:rPr>
          <w:rFonts w:ascii="Times New Roman" w:hAnsi="Times New Roman" w:cs="Times New Roman"/>
          <w:sz w:val="24"/>
          <w:szCs w:val="24"/>
        </w:rPr>
      </w:pPr>
    </w:p>
    <w:p w14:paraId="7C22EC5B" w14:textId="5DD2AB5E" w:rsidR="00B46911" w:rsidRPr="007947A7" w:rsidRDefault="007D4B2E" w:rsidP="00654D2E">
      <w:pPr>
        <w:pStyle w:val="Odsekzoznamu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7A7">
        <w:rPr>
          <w:rFonts w:ascii="Times New Roman" w:hAnsi="Times New Roman" w:cs="Times New Roman"/>
          <w:b/>
          <w:bCs/>
          <w:sz w:val="24"/>
          <w:szCs w:val="24"/>
        </w:rPr>
        <w:t xml:space="preserve">Počet </w:t>
      </w:r>
      <w:r w:rsidR="00226E41" w:rsidRPr="007947A7">
        <w:rPr>
          <w:rFonts w:ascii="Times New Roman" w:hAnsi="Times New Roman" w:cs="Times New Roman"/>
          <w:b/>
          <w:bCs/>
          <w:sz w:val="24"/>
          <w:szCs w:val="24"/>
        </w:rPr>
        <w:t xml:space="preserve">novo </w:t>
      </w:r>
      <w:r w:rsidR="000A7CB4" w:rsidRPr="007947A7">
        <w:rPr>
          <w:rFonts w:ascii="Times New Roman" w:hAnsi="Times New Roman" w:cs="Times New Roman"/>
          <w:b/>
          <w:bCs/>
          <w:sz w:val="24"/>
          <w:szCs w:val="24"/>
        </w:rPr>
        <w:t>prijatých detí od septembra 202</w:t>
      </w:r>
      <w:r w:rsidR="00586F3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2D24A21" w14:textId="36577AB1" w:rsidR="00CB229A" w:rsidRPr="007947A7" w:rsidRDefault="007D4B2E" w:rsidP="00CB229A">
      <w:pPr>
        <w:pStyle w:val="Odsekzoznamu"/>
        <w:spacing w:line="360" w:lineRule="auto"/>
        <w:ind w:firstLine="268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 xml:space="preserve">Spolu prijatých </w:t>
      </w:r>
      <w:r w:rsidR="009E77F6" w:rsidRPr="007947A7">
        <w:rPr>
          <w:rFonts w:ascii="Times New Roman" w:hAnsi="Times New Roman" w:cs="Times New Roman"/>
          <w:sz w:val="24"/>
          <w:szCs w:val="24"/>
        </w:rPr>
        <w:t>–</w:t>
      </w:r>
      <w:r w:rsidR="00F37DC2">
        <w:rPr>
          <w:rFonts w:ascii="Times New Roman" w:hAnsi="Times New Roman" w:cs="Times New Roman"/>
          <w:sz w:val="24"/>
          <w:szCs w:val="24"/>
        </w:rPr>
        <w:t xml:space="preserve"> </w:t>
      </w:r>
      <w:r w:rsidR="00DD2792">
        <w:rPr>
          <w:rFonts w:ascii="Times New Roman" w:hAnsi="Times New Roman" w:cs="Times New Roman"/>
          <w:sz w:val="24"/>
          <w:szCs w:val="24"/>
        </w:rPr>
        <w:t>3</w:t>
      </w:r>
      <w:r w:rsidR="00586F36">
        <w:rPr>
          <w:rFonts w:ascii="Times New Roman" w:hAnsi="Times New Roman" w:cs="Times New Roman"/>
          <w:sz w:val="24"/>
          <w:szCs w:val="24"/>
        </w:rPr>
        <w:t>4</w:t>
      </w:r>
      <w:r w:rsidR="00DD2792">
        <w:rPr>
          <w:rFonts w:ascii="Times New Roman" w:hAnsi="Times New Roman" w:cs="Times New Roman"/>
          <w:sz w:val="24"/>
          <w:szCs w:val="24"/>
        </w:rPr>
        <w:t xml:space="preserve"> </w:t>
      </w:r>
      <w:r w:rsidRPr="007947A7">
        <w:rPr>
          <w:rFonts w:ascii="Times New Roman" w:hAnsi="Times New Roman" w:cs="Times New Roman"/>
          <w:sz w:val="24"/>
          <w:szCs w:val="24"/>
        </w:rPr>
        <w:t>detí</w:t>
      </w:r>
      <w:r w:rsidRPr="007947A7">
        <w:rPr>
          <w:rFonts w:ascii="Times New Roman" w:hAnsi="Times New Roman" w:cs="Times New Roman"/>
          <w:sz w:val="24"/>
          <w:szCs w:val="24"/>
        </w:rPr>
        <w:tab/>
        <w:t xml:space="preserve"> chlapcov -</w:t>
      </w:r>
      <w:r w:rsidR="00974144">
        <w:rPr>
          <w:rFonts w:ascii="Times New Roman" w:hAnsi="Times New Roman" w:cs="Times New Roman"/>
          <w:sz w:val="24"/>
          <w:szCs w:val="24"/>
        </w:rPr>
        <w:t xml:space="preserve"> </w:t>
      </w:r>
      <w:r w:rsidR="00586F36">
        <w:rPr>
          <w:rFonts w:ascii="Times New Roman" w:hAnsi="Times New Roman" w:cs="Times New Roman"/>
          <w:sz w:val="24"/>
          <w:szCs w:val="24"/>
        </w:rPr>
        <w:t>21</w:t>
      </w:r>
      <w:r w:rsidRPr="007947A7">
        <w:rPr>
          <w:rFonts w:ascii="Times New Roman" w:hAnsi="Times New Roman" w:cs="Times New Roman"/>
          <w:sz w:val="24"/>
          <w:szCs w:val="24"/>
        </w:rPr>
        <w:t xml:space="preserve">,  </w:t>
      </w:r>
      <w:r w:rsidRPr="007947A7">
        <w:rPr>
          <w:rFonts w:ascii="Times New Roman" w:hAnsi="Times New Roman" w:cs="Times New Roman"/>
          <w:sz w:val="24"/>
          <w:szCs w:val="24"/>
        </w:rPr>
        <w:tab/>
      </w:r>
      <w:r w:rsidRPr="007947A7">
        <w:rPr>
          <w:rFonts w:ascii="Times New Roman" w:hAnsi="Times New Roman" w:cs="Times New Roman"/>
          <w:sz w:val="24"/>
          <w:szCs w:val="24"/>
        </w:rPr>
        <w:tab/>
        <w:t xml:space="preserve">dievčat </w:t>
      </w:r>
      <w:r w:rsidR="00CB229A" w:rsidRPr="007947A7">
        <w:rPr>
          <w:rFonts w:ascii="Times New Roman" w:hAnsi="Times New Roman" w:cs="Times New Roman"/>
          <w:sz w:val="24"/>
          <w:szCs w:val="24"/>
        </w:rPr>
        <w:t>–</w:t>
      </w:r>
      <w:r w:rsidR="00974144">
        <w:rPr>
          <w:rFonts w:ascii="Times New Roman" w:hAnsi="Times New Roman" w:cs="Times New Roman"/>
          <w:sz w:val="24"/>
          <w:szCs w:val="24"/>
        </w:rPr>
        <w:t>1</w:t>
      </w:r>
      <w:r w:rsidR="00586F36">
        <w:rPr>
          <w:rFonts w:ascii="Times New Roman" w:hAnsi="Times New Roman" w:cs="Times New Roman"/>
          <w:sz w:val="24"/>
          <w:szCs w:val="24"/>
        </w:rPr>
        <w:t>3</w:t>
      </w:r>
    </w:p>
    <w:p w14:paraId="3872C38F" w14:textId="743BD091" w:rsidR="00CB229A" w:rsidRPr="007947A7" w:rsidRDefault="000A7CB4" w:rsidP="00CB229A">
      <w:pPr>
        <w:pStyle w:val="Odsekzoznamu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v škol</w:t>
      </w:r>
      <w:r w:rsidR="00974144">
        <w:rPr>
          <w:rFonts w:ascii="Times New Roman" w:hAnsi="Times New Roman" w:cs="Times New Roman"/>
          <w:sz w:val="24"/>
          <w:szCs w:val="24"/>
        </w:rPr>
        <w:t>skom roku 202</w:t>
      </w:r>
      <w:r w:rsidR="00586F36">
        <w:rPr>
          <w:rFonts w:ascii="Times New Roman" w:hAnsi="Times New Roman" w:cs="Times New Roman"/>
          <w:sz w:val="24"/>
          <w:szCs w:val="24"/>
        </w:rPr>
        <w:t>4</w:t>
      </w:r>
      <w:r w:rsidR="00974144">
        <w:rPr>
          <w:rFonts w:ascii="Times New Roman" w:hAnsi="Times New Roman" w:cs="Times New Roman"/>
          <w:sz w:val="24"/>
          <w:szCs w:val="24"/>
        </w:rPr>
        <w:t>/202</w:t>
      </w:r>
      <w:r w:rsidR="00586F36">
        <w:rPr>
          <w:rFonts w:ascii="Times New Roman" w:hAnsi="Times New Roman" w:cs="Times New Roman"/>
          <w:sz w:val="24"/>
          <w:szCs w:val="24"/>
        </w:rPr>
        <w:t>5</w:t>
      </w:r>
      <w:r w:rsidR="00974144">
        <w:rPr>
          <w:rFonts w:ascii="Times New Roman" w:hAnsi="Times New Roman" w:cs="Times New Roman"/>
          <w:sz w:val="24"/>
          <w:szCs w:val="24"/>
        </w:rPr>
        <w:t xml:space="preserve"> </w:t>
      </w:r>
      <w:r w:rsidR="00A81C6C">
        <w:rPr>
          <w:rFonts w:ascii="Times New Roman" w:hAnsi="Times New Roman" w:cs="Times New Roman"/>
          <w:sz w:val="24"/>
          <w:szCs w:val="24"/>
        </w:rPr>
        <w:t>plnili</w:t>
      </w:r>
      <w:r w:rsidR="00664163" w:rsidRPr="007947A7">
        <w:rPr>
          <w:rFonts w:ascii="Times New Roman" w:hAnsi="Times New Roman" w:cs="Times New Roman"/>
          <w:sz w:val="24"/>
          <w:szCs w:val="24"/>
        </w:rPr>
        <w:t xml:space="preserve"> povinné predprimárne vzdelávanie: </w:t>
      </w:r>
    </w:p>
    <w:p w14:paraId="25C50A2F" w14:textId="052C006C" w:rsidR="00664163" w:rsidRPr="007947A7" w:rsidRDefault="00974144" w:rsidP="00CB229A">
      <w:pPr>
        <w:pStyle w:val="Odsekzoznamu"/>
        <w:spacing w:line="360" w:lineRule="auto"/>
        <w:ind w:firstLine="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86F3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z toho 2</w:t>
      </w:r>
      <w:r w:rsidR="00B106A0" w:rsidRPr="007947A7">
        <w:rPr>
          <w:rFonts w:ascii="Times New Roman" w:hAnsi="Times New Roman" w:cs="Times New Roman"/>
          <w:sz w:val="24"/>
          <w:szCs w:val="24"/>
        </w:rPr>
        <w:t xml:space="preserve"> individuálne vzdelávanie</w:t>
      </w:r>
    </w:p>
    <w:p w14:paraId="7E9F2B56" w14:textId="0ACB3ABE" w:rsidR="00974144" w:rsidRDefault="00A37DF1" w:rsidP="00F37DC2">
      <w:pPr>
        <w:pStyle w:val="Odsekzoznamu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počet ne</w:t>
      </w:r>
      <w:r w:rsidR="00974144">
        <w:rPr>
          <w:rFonts w:ascii="Times New Roman" w:hAnsi="Times New Roman" w:cs="Times New Roman"/>
          <w:sz w:val="24"/>
          <w:szCs w:val="24"/>
        </w:rPr>
        <w:t>prijatých detí od septembra 202</w:t>
      </w:r>
      <w:r w:rsidR="0077206E">
        <w:rPr>
          <w:rFonts w:ascii="Times New Roman" w:hAnsi="Times New Roman" w:cs="Times New Roman"/>
          <w:sz w:val="24"/>
          <w:szCs w:val="24"/>
        </w:rPr>
        <w:t>5</w:t>
      </w:r>
      <w:r w:rsidR="00B106A0" w:rsidRPr="007947A7">
        <w:rPr>
          <w:rFonts w:ascii="Times New Roman" w:hAnsi="Times New Roman" w:cs="Times New Roman"/>
          <w:sz w:val="24"/>
          <w:szCs w:val="24"/>
        </w:rPr>
        <w:t>:</w:t>
      </w:r>
      <w:r w:rsidR="00A81C6C">
        <w:rPr>
          <w:rFonts w:ascii="Times New Roman" w:hAnsi="Times New Roman" w:cs="Times New Roman"/>
          <w:sz w:val="24"/>
          <w:szCs w:val="24"/>
        </w:rPr>
        <w:t xml:space="preserve"> </w:t>
      </w:r>
      <w:r w:rsidR="0077206E">
        <w:rPr>
          <w:rFonts w:ascii="Times New Roman" w:hAnsi="Times New Roman" w:cs="Times New Roman"/>
          <w:sz w:val="24"/>
          <w:szCs w:val="24"/>
        </w:rPr>
        <w:t>0</w:t>
      </w:r>
      <w:r w:rsidR="00A81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DBD2E" w14:textId="5F49D967" w:rsidR="005C2491" w:rsidRPr="005C2491" w:rsidRDefault="005C2491" w:rsidP="005C2491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2491">
        <w:rPr>
          <w:rFonts w:ascii="Times New Roman" w:hAnsi="Times New Roman" w:cs="Times New Roman"/>
          <w:b/>
          <w:bCs/>
          <w:sz w:val="24"/>
          <w:szCs w:val="24"/>
        </w:rPr>
        <w:t>Zamestnanci</w:t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2628"/>
        <w:gridCol w:w="862"/>
        <w:gridCol w:w="1086"/>
        <w:gridCol w:w="840"/>
        <w:gridCol w:w="840"/>
        <w:gridCol w:w="840"/>
        <w:gridCol w:w="840"/>
        <w:gridCol w:w="926"/>
      </w:tblGrid>
      <w:tr w:rsidR="005C2491" w:rsidRPr="005C2491" w14:paraId="7A7F3E67" w14:textId="77777777" w:rsidTr="00183546">
        <w:trPr>
          <w:trHeight w:val="245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9165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E862B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D520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DFC4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27B4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DD6BF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41342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3BBD1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92FE6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C2491" w:rsidRPr="005C2491" w14:paraId="16E2A3DF" w14:textId="77777777" w:rsidTr="00183546">
        <w:trPr>
          <w:trHeight w:val="236"/>
        </w:trPr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E9EE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zaradenie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3AB0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22B8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proofErr w:type="spellStart"/>
            <w:r w:rsidRPr="005C24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SOŠPg</w:t>
            </w:r>
            <w:proofErr w:type="spellEnd"/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A9D5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VŠ 1. </w:t>
            </w:r>
            <w:proofErr w:type="spellStart"/>
            <w:r w:rsidRPr="005C24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st</w:t>
            </w:r>
            <w:proofErr w:type="spellEnd"/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4B09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VŠ 2. </w:t>
            </w:r>
            <w:proofErr w:type="spellStart"/>
            <w:r w:rsidRPr="005C24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st</w:t>
            </w:r>
            <w:proofErr w:type="spellEnd"/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7F60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proofErr w:type="spellStart"/>
            <w:r w:rsidRPr="005C24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sam</w:t>
            </w:r>
            <w:proofErr w:type="spellEnd"/>
            <w:r w:rsidRPr="005C24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. PZ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36F4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s 1. atest.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0782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s 2. atest.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DBCA09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proofErr w:type="spellStart"/>
            <w:r w:rsidRPr="005C24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nekvalif</w:t>
            </w:r>
            <w:proofErr w:type="spellEnd"/>
            <w:r w:rsidRPr="005C24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.</w:t>
            </w:r>
          </w:p>
        </w:tc>
      </w:tr>
      <w:tr w:rsidR="005C2491" w:rsidRPr="005C2491" w14:paraId="7888CF5D" w14:textId="77777777" w:rsidTr="00183546">
        <w:trPr>
          <w:trHeight w:val="236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6B5F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PZ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C852" w14:textId="31994086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PaedDr. Gabriela </w:t>
            </w:r>
            <w:proofErr w:type="spellStart"/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Strýčková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BD18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0A3F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0C7F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3668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1E8D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0147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A4FCF2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C2491" w:rsidRPr="005C2491" w14:paraId="62545980" w14:textId="77777777" w:rsidTr="00183546">
        <w:trPr>
          <w:trHeight w:val="236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21F1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PZ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D779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Mgr. Zuzana Krajčírová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E3EB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C9998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3349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53E9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C3B3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6A63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E594A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C2491" w:rsidRPr="005C2491" w14:paraId="650A14E3" w14:textId="77777777" w:rsidTr="00183546">
        <w:trPr>
          <w:trHeight w:val="236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79D0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PZ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FF323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Mgr. Martina </w:t>
            </w:r>
            <w:proofErr w:type="spellStart"/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Sklenicová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3FA3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135B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33F1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92FF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106F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5D52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64FB50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C2491" w:rsidRPr="005C2491" w14:paraId="05323EE9" w14:textId="77777777" w:rsidTr="00183546">
        <w:trPr>
          <w:trHeight w:val="236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26B9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PZ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7461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Mgr. Eva </w:t>
            </w:r>
            <w:proofErr w:type="spellStart"/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Holišová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79AA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5317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5525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6AB1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0B0D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CA36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26751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C2491" w:rsidRPr="005C2491" w14:paraId="1B151C6B" w14:textId="77777777" w:rsidTr="00183546">
        <w:trPr>
          <w:trHeight w:val="236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11C3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PZ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4A9E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Mgr. Ivana Popluhárová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D7513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4679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715E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EDBB9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0102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510F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19BA83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C2491" w:rsidRPr="005C2491" w14:paraId="2F72C02F" w14:textId="77777777" w:rsidTr="00183546">
        <w:trPr>
          <w:trHeight w:val="236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ECC5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PZ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085F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Ing. Andrea </w:t>
            </w:r>
            <w:proofErr w:type="spellStart"/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Tinková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174E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C94E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E7122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D6E1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520E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8E2C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0F279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C2491" w:rsidRPr="005C2491" w14:paraId="4953A66D" w14:textId="77777777" w:rsidTr="00183546">
        <w:trPr>
          <w:trHeight w:val="236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395B3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PZ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F0EF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Adriana Fialová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D2CD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AB02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4FD5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6BA1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9E3BF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CB37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6AB2A1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C2491" w:rsidRPr="005C2491" w14:paraId="49ACE3BD" w14:textId="77777777" w:rsidTr="00183546">
        <w:trPr>
          <w:trHeight w:val="236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7891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PZ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22BC3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Lenka Hudecová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D6EB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D19B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1827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58ED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3DE4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F35F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C66F6A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C2491" w:rsidRPr="005C2491" w14:paraId="6D753813" w14:textId="77777777" w:rsidTr="00183546">
        <w:trPr>
          <w:trHeight w:val="236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9A646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špec.ped</w:t>
            </w:r>
            <w:proofErr w:type="spellEnd"/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9262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BA54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04C1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2A98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D1D2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65DE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C3CD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685441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C2491" w:rsidRPr="005C2491" w14:paraId="6BB3DAC5" w14:textId="77777777" w:rsidTr="00183546">
        <w:trPr>
          <w:trHeight w:val="236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117C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škol.psych</w:t>
            </w:r>
            <w:proofErr w:type="spellEnd"/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A122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5C15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7D73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8D3A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CC01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055A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1002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95ED0D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C2491" w:rsidRPr="005C2491" w14:paraId="372C86F8" w14:textId="77777777" w:rsidTr="00183546">
        <w:trPr>
          <w:trHeight w:val="236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A99B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logopéd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8AD5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DA09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37C8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A317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5C02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8A79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E3B51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679D4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C2491" w:rsidRPr="005C2491" w14:paraId="4ECD039B" w14:textId="77777777" w:rsidTr="00183546">
        <w:trPr>
          <w:trHeight w:val="236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A07A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NpZ</w:t>
            </w:r>
            <w:proofErr w:type="spellEnd"/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uprat</w:t>
            </w:r>
            <w:proofErr w:type="spellEnd"/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2DA2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Zuzana Kučerová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5401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56E07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B6D8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4E10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B499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23EE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A82CD8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C2491" w:rsidRPr="005C2491" w14:paraId="06821552" w14:textId="77777777" w:rsidTr="00183546">
        <w:trPr>
          <w:trHeight w:val="236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2070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NpZ</w:t>
            </w:r>
            <w:proofErr w:type="spellEnd"/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uprat</w:t>
            </w:r>
            <w:proofErr w:type="spellEnd"/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9206F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Zdenka Majera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218F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3F9F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73FA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2705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AC58F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B127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4DF377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C2491" w:rsidRPr="005C2491" w14:paraId="292A7456" w14:textId="77777777" w:rsidTr="00183546">
        <w:trPr>
          <w:trHeight w:val="245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788C48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NpZ</w:t>
            </w:r>
            <w:proofErr w:type="spellEnd"/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škol</w:t>
            </w:r>
            <w:proofErr w:type="spellEnd"/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AA8769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Tomáš </w:t>
            </w:r>
            <w:proofErr w:type="spellStart"/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Danihel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19BE82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AE4258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33D787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E01A4F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5DFF06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0D571C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D3888E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C2491" w:rsidRPr="005C2491" w14:paraId="260E3A0F" w14:textId="77777777" w:rsidTr="00183546">
        <w:trPr>
          <w:trHeight w:val="236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DC0AC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7C3B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BE19C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1961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73CE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904F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04E3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384E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D8E2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C2491" w:rsidRPr="005C2491" w14:paraId="640FDAB2" w14:textId="77777777" w:rsidTr="00183546">
        <w:trPr>
          <w:trHeight w:val="245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10C4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F556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9BEAE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FC43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E9B7C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DBB5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C8BBE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BB75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63A1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C2491" w:rsidRPr="005C2491" w14:paraId="208D0270" w14:textId="77777777" w:rsidTr="00183546">
        <w:trPr>
          <w:trHeight w:val="236"/>
        </w:trPr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DC3E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ŠJ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20D9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F502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proofErr w:type="spellStart"/>
            <w:r w:rsidRPr="005C24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kvalifik</w:t>
            </w:r>
            <w:proofErr w:type="spellEnd"/>
            <w:r w:rsidRPr="005C24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.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30ED7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proofErr w:type="spellStart"/>
            <w:r w:rsidRPr="005C24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nekvalifik</w:t>
            </w:r>
            <w:proofErr w:type="spellEnd"/>
            <w:r w:rsidRPr="005C24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2207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2ACF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E686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534F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D31E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C2491" w:rsidRPr="005C2491" w14:paraId="10EAC951" w14:textId="77777777" w:rsidTr="00183546">
        <w:trPr>
          <w:trHeight w:val="236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42AD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vedúca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C554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Emília Štefeková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2997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146C48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EB9D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976A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8BE2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36CA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CD7B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C2491" w:rsidRPr="005C2491" w14:paraId="410B0570" w14:textId="77777777" w:rsidTr="00183546">
        <w:trPr>
          <w:trHeight w:val="236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F5E7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kuchárka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71B7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Barbora Slezáková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484E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0B579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B454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DE65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A766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AE4AD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748D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C2491" w:rsidRPr="005C2491" w14:paraId="1B99302C" w14:textId="77777777" w:rsidTr="00183546">
        <w:trPr>
          <w:trHeight w:val="236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66B6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pom</w:t>
            </w:r>
            <w:proofErr w:type="spellEnd"/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. sila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49D4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Alena </w:t>
            </w:r>
            <w:proofErr w:type="spellStart"/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Kleinedler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63191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086290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A14D1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5BFD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A604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CEA1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D4F9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C2491" w:rsidRPr="005C2491" w14:paraId="1DBAC851" w14:textId="77777777" w:rsidTr="00183546">
        <w:trPr>
          <w:trHeight w:val="245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D9C80C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pom</w:t>
            </w:r>
            <w:proofErr w:type="spellEnd"/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. sila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DC59CF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Anna </w:t>
            </w:r>
            <w:proofErr w:type="spellStart"/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Midianaia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6E5828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38B6F7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C249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2A07" w14:textId="77777777" w:rsidR="005C2491" w:rsidRPr="005C2491" w:rsidRDefault="005C2491" w:rsidP="005C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119A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3098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DD36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179D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C2491" w:rsidRPr="005C2491" w14:paraId="66DBB0BB" w14:textId="77777777" w:rsidTr="00183546">
        <w:trPr>
          <w:trHeight w:val="236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37C95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F199A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E8A2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77D4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C5DA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FAC3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D804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CEEBD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A7F8" w14:textId="77777777" w:rsidR="005C2491" w:rsidRPr="005C2491" w:rsidRDefault="005C2491" w:rsidP="005C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551E5D36" w14:textId="768CB551" w:rsidR="00A00648" w:rsidRPr="007947A7" w:rsidRDefault="00A00648" w:rsidP="00654D2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ACE9E" w14:textId="77777777" w:rsidR="00B57A2D" w:rsidRPr="007947A7" w:rsidRDefault="00B57A2D" w:rsidP="00654D2E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7A7">
        <w:rPr>
          <w:rFonts w:ascii="Times New Roman" w:hAnsi="Times New Roman" w:cs="Times New Roman"/>
          <w:b/>
          <w:bCs/>
          <w:sz w:val="24"/>
          <w:szCs w:val="24"/>
        </w:rPr>
        <w:t>Informácie o priestorových podmienkach</w:t>
      </w:r>
      <w:r w:rsidR="00247257" w:rsidRPr="007947A7">
        <w:rPr>
          <w:rFonts w:ascii="Times New Roman" w:hAnsi="Times New Roman" w:cs="Times New Roman"/>
          <w:b/>
          <w:bCs/>
          <w:sz w:val="24"/>
          <w:szCs w:val="24"/>
        </w:rPr>
        <w:t xml:space="preserve"> a materiálno-technických podmienkach MŠ</w:t>
      </w:r>
    </w:p>
    <w:p w14:paraId="33052963" w14:textId="77777777" w:rsidR="00CA30C5" w:rsidRPr="007947A7" w:rsidRDefault="00CA30C5" w:rsidP="00654D2E">
      <w:pPr>
        <w:pStyle w:val="Nadpis2"/>
        <w:jc w:val="both"/>
      </w:pPr>
      <w:r w:rsidRPr="007947A7">
        <w:t>4.1  Údržba a opravy zabezpečené zriaďovateľom</w:t>
      </w:r>
    </w:p>
    <w:p w14:paraId="060D8E6F" w14:textId="7FA3C11B" w:rsidR="00A81C6C" w:rsidRPr="007947A7" w:rsidRDefault="00CA30C5" w:rsidP="00654D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7A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C2491">
        <w:rPr>
          <w:rFonts w:ascii="Times New Roman" w:hAnsi="Times New Roman" w:cs="Times New Roman"/>
          <w:bCs/>
          <w:sz w:val="24"/>
          <w:szCs w:val="24"/>
        </w:rPr>
        <w:t>výmena šatníkových dvierok</w:t>
      </w:r>
      <w:r w:rsidR="00A81C6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C2491">
        <w:rPr>
          <w:rFonts w:ascii="Times New Roman" w:hAnsi="Times New Roman" w:cs="Times New Roman"/>
          <w:bCs/>
          <w:sz w:val="24"/>
          <w:szCs w:val="24"/>
        </w:rPr>
        <w:t>výmena kobercov v triedach a na chodbách</w:t>
      </w:r>
    </w:p>
    <w:p w14:paraId="511DE97A" w14:textId="759340A2" w:rsidR="00A81C6C" w:rsidRPr="007947A7" w:rsidRDefault="00A81C6C" w:rsidP="00654D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83546">
        <w:rPr>
          <w:rFonts w:ascii="Times New Roman" w:hAnsi="Times New Roman" w:cs="Times New Roman"/>
          <w:bCs/>
          <w:sz w:val="24"/>
          <w:szCs w:val="24"/>
        </w:rPr>
        <w:t>oprava padnutých plafónov</w:t>
      </w:r>
    </w:p>
    <w:p w14:paraId="0392CD28" w14:textId="77777777" w:rsidR="00CA30C5" w:rsidRPr="007947A7" w:rsidRDefault="00CA30C5" w:rsidP="00654D2E">
      <w:pPr>
        <w:pStyle w:val="Nadpis2"/>
        <w:jc w:val="both"/>
      </w:pPr>
      <w:bookmarkStart w:id="3" w:name="_Toc50046360"/>
      <w:r w:rsidRPr="007947A7">
        <w:t>4.2  Údržba a opravy zabezpečené svojpomocne</w:t>
      </w:r>
      <w:bookmarkEnd w:id="3"/>
    </w:p>
    <w:p w14:paraId="31D53739" w14:textId="77777777" w:rsidR="00CA30C5" w:rsidRPr="007947A7" w:rsidRDefault="00CA30C5" w:rsidP="00654D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7A7">
        <w:rPr>
          <w:rFonts w:ascii="Times New Roman" w:hAnsi="Times New Roman" w:cs="Times New Roman"/>
          <w:bCs/>
          <w:sz w:val="24"/>
          <w:szCs w:val="24"/>
        </w:rPr>
        <w:t>- údržba hracích komponentov na školskom dvore</w:t>
      </w:r>
      <w:r w:rsidR="004B265F" w:rsidRPr="007947A7">
        <w:rPr>
          <w:rFonts w:ascii="Times New Roman" w:hAnsi="Times New Roman" w:cs="Times New Roman"/>
          <w:bCs/>
          <w:sz w:val="24"/>
          <w:szCs w:val="24"/>
        </w:rPr>
        <w:t xml:space="preserve"> z projektov ZRMŠ</w:t>
      </w:r>
    </w:p>
    <w:p w14:paraId="5BB44851" w14:textId="1A479015" w:rsidR="00CA30C5" w:rsidRDefault="00CA30C5" w:rsidP="00654D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7A7">
        <w:rPr>
          <w:rFonts w:ascii="Times New Roman" w:hAnsi="Times New Roman" w:cs="Times New Roman"/>
          <w:bCs/>
          <w:sz w:val="24"/>
          <w:szCs w:val="24"/>
        </w:rPr>
        <w:t xml:space="preserve">- nátery </w:t>
      </w:r>
      <w:r w:rsidR="00201F54">
        <w:rPr>
          <w:rFonts w:ascii="Times New Roman" w:hAnsi="Times New Roman" w:cs="Times New Roman"/>
          <w:bCs/>
          <w:sz w:val="24"/>
          <w:szCs w:val="24"/>
        </w:rPr>
        <w:t>múrikov</w:t>
      </w:r>
      <w:r w:rsidR="0082666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74144">
        <w:rPr>
          <w:rFonts w:ascii="Times New Roman" w:hAnsi="Times New Roman" w:cs="Times New Roman"/>
          <w:bCs/>
          <w:sz w:val="24"/>
          <w:szCs w:val="24"/>
        </w:rPr>
        <w:t>tieniaca plachta nad pieskovisko</w:t>
      </w:r>
      <w:r w:rsidR="00826664">
        <w:rPr>
          <w:rFonts w:ascii="Times New Roman" w:hAnsi="Times New Roman" w:cs="Times New Roman"/>
          <w:bCs/>
          <w:sz w:val="24"/>
          <w:szCs w:val="24"/>
        </w:rPr>
        <w:t>,</w:t>
      </w:r>
    </w:p>
    <w:p w14:paraId="06FCAA9A" w14:textId="5BC14A3B" w:rsidR="005E52AE" w:rsidRDefault="005E52AE" w:rsidP="00A81C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vyvýšené záhony</w:t>
      </w:r>
      <w:r w:rsidR="00974144">
        <w:rPr>
          <w:rFonts w:ascii="Times New Roman" w:hAnsi="Times New Roman" w:cs="Times New Roman"/>
          <w:bCs/>
          <w:sz w:val="24"/>
          <w:szCs w:val="24"/>
        </w:rPr>
        <w:t>, vlastná knižnica</w:t>
      </w:r>
    </w:p>
    <w:p w14:paraId="0D3936B4" w14:textId="1734E199" w:rsidR="005E52AE" w:rsidRPr="007947A7" w:rsidRDefault="005E52AE" w:rsidP="00A81C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doplnenie digitálnych hračiek a</w:t>
      </w:r>
      <w:r w:rsidR="00201F54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pomôcok</w:t>
      </w:r>
      <w:r w:rsidR="00201F54">
        <w:rPr>
          <w:rFonts w:ascii="Times New Roman" w:hAnsi="Times New Roman" w:cs="Times New Roman"/>
          <w:bCs/>
          <w:sz w:val="24"/>
          <w:szCs w:val="24"/>
        </w:rPr>
        <w:t>, preliezačka „loď“</w:t>
      </w:r>
    </w:p>
    <w:p w14:paraId="61C2D7C1" w14:textId="77777777" w:rsidR="00CA30C5" w:rsidRPr="007947A7" w:rsidRDefault="004B265F" w:rsidP="00654D2E">
      <w:pPr>
        <w:pStyle w:val="Nadpis2"/>
        <w:jc w:val="both"/>
      </w:pPr>
      <w:bookmarkStart w:id="4" w:name="_Toc50046361"/>
      <w:r w:rsidRPr="007947A7">
        <w:t xml:space="preserve">4.3 </w:t>
      </w:r>
      <w:proofErr w:type="spellStart"/>
      <w:r w:rsidR="00CA30C5" w:rsidRPr="007947A7">
        <w:t>Psychohygienické</w:t>
      </w:r>
      <w:proofErr w:type="spellEnd"/>
      <w:r w:rsidR="00CA30C5" w:rsidRPr="007947A7">
        <w:t xml:space="preserve"> podmienky výchovy a vzdelávania v materskej škole</w:t>
      </w:r>
      <w:bookmarkEnd w:id="4"/>
    </w:p>
    <w:p w14:paraId="0ADBF45D" w14:textId="77777777" w:rsidR="00CA30C5" w:rsidRPr="007947A7" w:rsidRDefault="00CA30C5" w:rsidP="00654D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A40D1" w14:textId="55F7EE69" w:rsidR="00CA30C5" w:rsidRPr="007947A7" w:rsidRDefault="00974144" w:rsidP="00654D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V školskom roku 202</w:t>
      </w:r>
      <w:r w:rsidR="00201F54">
        <w:rPr>
          <w:rFonts w:ascii="Times New Roman" w:hAnsi="Times New Roman" w:cs="Times New Roman"/>
          <w:sz w:val="24"/>
          <w:szCs w:val="24"/>
          <w:lang w:eastAsia="sk-SK"/>
        </w:rPr>
        <w:t>4</w:t>
      </w:r>
      <w:r>
        <w:rPr>
          <w:rFonts w:ascii="Times New Roman" w:hAnsi="Times New Roman" w:cs="Times New Roman"/>
          <w:sz w:val="24"/>
          <w:szCs w:val="24"/>
          <w:lang w:eastAsia="sk-SK"/>
        </w:rPr>
        <w:t>/202</w:t>
      </w:r>
      <w:r w:rsidR="00201F54">
        <w:rPr>
          <w:rFonts w:ascii="Times New Roman" w:hAnsi="Times New Roman" w:cs="Times New Roman"/>
          <w:sz w:val="24"/>
          <w:szCs w:val="24"/>
          <w:lang w:eastAsia="sk-SK"/>
        </w:rPr>
        <w:t>5</w:t>
      </w:r>
      <w:r w:rsidR="00CA30C5" w:rsidRPr="007947A7">
        <w:rPr>
          <w:rFonts w:ascii="Times New Roman" w:hAnsi="Times New Roman" w:cs="Times New Roman"/>
          <w:sz w:val="24"/>
          <w:szCs w:val="24"/>
          <w:lang w:eastAsia="sk-SK"/>
        </w:rPr>
        <w:t xml:space="preserve"> boli dodržané </w:t>
      </w:r>
      <w:proofErr w:type="spellStart"/>
      <w:r w:rsidR="00CA30C5" w:rsidRPr="007947A7">
        <w:rPr>
          <w:rFonts w:ascii="Times New Roman" w:hAnsi="Times New Roman" w:cs="Times New Roman"/>
          <w:sz w:val="24"/>
          <w:szCs w:val="24"/>
          <w:lang w:eastAsia="sk-SK"/>
        </w:rPr>
        <w:t>psychohygienické</w:t>
      </w:r>
      <w:proofErr w:type="spellEnd"/>
      <w:r w:rsidR="00CA30C5" w:rsidRPr="007947A7">
        <w:rPr>
          <w:rFonts w:ascii="Times New Roman" w:hAnsi="Times New Roman" w:cs="Times New Roman"/>
          <w:sz w:val="24"/>
          <w:szCs w:val="24"/>
          <w:lang w:eastAsia="sk-SK"/>
        </w:rPr>
        <w:t xml:space="preserve"> podmienky.</w:t>
      </w:r>
    </w:p>
    <w:p w14:paraId="5CD57222" w14:textId="77777777" w:rsidR="00CA30C5" w:rsidRPr="007947A7" w:rsidRDefault="00CA30C5" w:rsidP="00654D2E">
      <w:pPr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 xml:space="preserve">Režim dňa je zostavený podľa </w:t>
      </w:r>
      <w:proofErr w:type="spellStart"/>
      <w:r w:rsidRPr="007947A7">
        <w:rPr>
          <w:rFonts w:ascii="Times New Roman" w:hAnsi="Times New Roman" w:cs="Times New Roman"/>
          <w:sz w:val="24"/>
          <w:szCs w:val="24"/>
        </w:rPr>
        <w:t>psychohygienických</w:t>
      </w:r>
      <w:proofErr w:type="spellEnd"/>
      <w:r w:rsidRPr="007947A7">
        <w:rPr>
          <w:rFonts w:ascii="Times New Roman" w:hAnsi="Times New Roman" w:cs="Times New Roman"/>
          <w:sz w:val="24"/>
          <w:szCs w:val="24"/>
        </w:rPr>
        <w:t xml:space="preserve"> noriem, vo väčšej miere sa uplatňovalo voľnejšie usporiadanie denných činností s poskytovaním dostatočného priestoru na hry a činnosti podľa voľby detí. V edukácii sa striedajú kognitívne, pohybové a estetické činnosti. </w:t>
      </w:r>
    </w:p>
    <w:p w14:paraId="038864E3" w14:textId="77777777" w:rsidR="00CA30C5" w:rsidRPr="007947A7" w:rsidRDefault="00CA30C5" w:rsidP="00654D2E">
      <w:pPr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 xml:space="preserve">Odpočinok je zaradený po obede, u predškolákov sa v druhom polroku skracuje doba odpočinku, čas sa využíva na opakovacie chvíľky, </w:t>
      </w:r>
      <w:proofErr w:type="spellStart"/>
      <w:r w:rsidRPr="007947A7">
        <w:rPr>
          <w:rFonts w:ascii="Times New Roman" w:hAnsi="Times New Roman" w:cs="Times New Roman"/>
          <w:sz w:val="24"/>
          <w:szCs w:val="24"/>
        </w:rPr>
        <w:t>grafomotorické</w:t>
      </w:r>
      <w:proofErr w:type="spellEnd"/>
      <w:r w:rsidRPr="007947A7">
        <w:rPr>
          <w:rFonts w:ascii="Times New Roman" w:hAnsi="Times New Roman" w:cs="Times New Roman"/>
          <w:sz w:val="24"/>
          <w:szCs w:val="24"/>
        </w:rPr>
        <w:t xml:space="preserve"> cvičenia a zhotovovanie výstaviek. </w:t>
      </w:r>
    </w:p>
    <w:p w14:paraId="22930679" w14:textId="6E412B1D" w:rsidR="00CA30C5" w:rsidRPr="007947A7" w:rsidRDefault="00CA30C5" w:rsidP="00654D2E">
      <w:pPr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Školský dvor je pravidelne kosený a pieskovis</w:t>
      </w:r>
      <w:r w:rsidR="00201F54">
        <w:rPr>
          <w:rFonts w:ascii="Times New Roman" w:hAnsi="Times New Roman" w:cs="Times New Roman"/>
          <w:sz w:val="24"/>
          <w:szCs w:val="24"/>
        </w:rPr>
        <w:t>ko</w:t>
      </w:r>
      <w:r w:rsidRPr="007947A7">
        <w:rPr>
          <w:rFonts w:ascii="Times New Roman" w:hAnsi="Times New Roman" w:cs="Times New Roman"/>
          <w:sz w:val="24"/>
          <w:szCs w:val="24"/>
        </w:rPr>
        <w:t xml:space="preserve"> prekopávané</w:t>
      </w:r>
      <w:r w:rsidR="00201F54">
        <w:rPr>
          <w:rFonts w:ascii="Times New Roman" w:hAnsi="Times New Roman" w:cs="Times New Roman"/>
          <w:sz w:val="24"/>
          <w:szCs w:val="24"/>
        </w:rPr>
        <w:t>, v tomto roku bola aj výmena piesku</w:t>
      </w:r>
      <w:r w:rsidRPr="007947A7">
        <w:rPr>
          <w:rFonts w:ascii="Times New Roman" w:hAnsi="Times New Roman" w:cs="Times New Roman"/>
          <w:sz w:val="24"/>
          <w:szCs w:val="24"/>
        </w:rPr>
        <w:t>. V celej budove sa dbá na estetické prostredie a príjemnú, pokojnú atmosféru.</w:t>
      </w:r>
    </w:p>
    <w:p w14:paraId="7D6C17A9" w14:textId="77777777" w:rsidR="00650BFE" w:rsidRPr="007947A7" w:rsidRDefault="00650BFE" w:rsidP="00654D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4A814" w14:textId="77777777" w:rsidR="00BB1BC0" w:rsidRPr="007947A7" w:rsidRDefault="003C72BC" w:rsidP="00654D2E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7A7">
        <w:rPr>
          <w:rFonts w:ascii="Times New Roman" w:hAnsi="Times New Roman" w:cs="Times New Roman"/>
          <w:b/>
          <w:bCs/>
          <w:sz w:val="24"/>
          <w:szCs w:val="24"/>
        </w:rPr>
        <w:t>Prezentácia materskej školy</w:t>
      </w:r>
    </w:p>
    <w:p w14:paraId="1740E082" w14:textId="77777777" w:rsidR="000D55D7" w:rsidRPr="007947A7" w:rsidRDefault="000D55D7" w:rsidP="00654D2E">
      <w:pPr>
        <w:pStyle w:val="Nadpis2"/>
        <w:jc w:val="both"/>
      </w:pPr>
      <w:bookmarkStart w:id="5" w:name="_Toc50046349"/>
      <w:r w:rsidRPr="007947A7">
        <w:t>5.1 Údaje o aktivitách a prezentácii materskej školy</w:t>
      </w:r>
      <w:bookmarkEnd w:id="5"/>
    </w:p>
    <w:p w14:paraId="2EF19B84" w14:textId="77777777" w:rsidR="000D55D7" w:rsidRPr="007947A7" w:rsidRDefault="000D55D7" w:rsidP="00654D2E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7EAF4" w14:textId="1549BEFB" w:rsidR="00E3405A" w:rsidRPr="007947A7" w:rsidRDefault="000D55D7" w:rsidP="007C21E8">
      <w:pPr>
        <w:pStyle w:val="PredformtovanHTM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7A7">
        <w:rPr>
          <w:rFonts w:ascii="Times New Roman" w:hAnsi="Times New Roman" w:cs="Times New Roman"/>
          <w:bCs/>
          <w:color w:val="000000"/>
          <w:sz w:val="24"/>
          <w:szCs w:val="24"/>
        </w:rPr>
        <w:t>Vedenie pedagogickej praxe študentkám Pedagogickej akadémie, Učíme vonku, Múdre hranie, Zdravé oči, M</w:t>
      </w:r>
      <w:r w:rsidR="006353E9">
        <w:rPr>
          <w:rFonts w:ascii="Times New Roman" w:hAnsi="Times New Roman" w:cs="Times New Roman"/>
          <w:bCs/>
          <w:color w:val="000000"/>
          <w:sz w:val="24"/>
          <w:szCs w:val="24"/>
        </w:rPr>
        <w:t>otýlia farma, Naše mesto 202</w:t>
      </w:r>
      <w:r w:rsidR="00FE23F8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201F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iné (vid. Projekty MŠ 2024/2025 nižšie), </w:t>
      </w:r>
      <w:r w:rsidR="007947A7" w:rsidRPr="007947A7">
        <w:rPr>
          <w:rFonts w:ascii="Times New Roman" w:hAnsi="Times New Roman" w:cs="Times New Roman"/>
          <w:bCs/>
          <w:color w:val="000000"/>
          <w:sz w:val="24"/>
          <w:szCs w:val="24"/>
        </w:rPr>
        <w:t>využívanie</w:t>
      </w:r>
      <w:r w:rsidR="00873954" w:rsidRPr="007947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edukačných programov</w:t>
      </w:r>
      <w:r w:rsidR="008266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 IT</w:t>
      </w:r>
      <w:r w:rsidRPr="007947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7947A7">
        <w:rPr>
          <w:rFonts w:ascii="Times New Roman" w:hAnsi="Times New Roman" w:cs="Times New Roman"/>
          <w:bCs/>
          <w:sz w:val="24"/>
          <w:szCs w:val="24"/>
        </w:rPr>
        <w:t xml:space="preserve">Deň vyučovania v prírode,  realizácia projektu </w:t>
      </w:r>
      <w:r w:rsidR="00201F54">
        <w:rPr>
          <w:rFonts w:ascii="Times New Roman" w:hAnsi="Times New Roman" w:cs="Times New Roman"/>
          <w:bCs/>
          <w:sz w:val="24"/>
          <w:szCs w:val="24"/>
        </w:rPr>
        <w:t>Zúbky ako perličky</w:t>
      </w:r>
      <w:r w:rsidRPr="007947A7">
        <w:rPr>
          <w:rFonts w:ascii="Times New Roman" w:hAnsi="Times New Roman" w:cs="Times New Roman"/>
          <w:bCs/>
          <w:sz w:val="24"/>
          <w:szCs w:val="24"/>
        </w:rPr>
        <w:t>, výtvarná súťaž Vesmír očami detí,</w:t>
      </w:r>
      <w:r w:rsidR="00873954" w:rsidRPr="007947A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26664">
        <w:rPr>
          <w:rFonts w:ascii="Times New Roman" w:hAnsi="Times New Roman" w:cs="Times New Roman"/>
          <w:bCs/>
          <w:sz w:val="24"/>
          <w:szCs w:val="24"/>
        </w:rPr>
        <w:t>Valentínske</w:t>
      </w:r>
      <w:proofErr w:type="spellEnd"/>
      <w:r w:rsidR="00826664">
        <w:rPr>
          <w:rFonts w:ascii="Times New Roman" w:hAnsi="Times New Roman" w:cs="Times New Roman"/>
          <w:bCs/>
          <w:sz w:val="24"/>
          <w:szCs w:val="24"/>
        </w:rPr>
        <w:t xml:space="preserve"> srdiečko, </w:t>
      </w:r>
      <w:r w:rsidR="00201F54">
        <w:rPr>
          <w:rFonts w:ascii="Times New Roman" w:hAnsi="Times New Roman" w:cs="Times New Roman"/>
          <w:bCs/>
          <w:sz w:val="24"/>
          <w:szCs w:val="24"/>
        </w:rPr>
        <w:t>Vianoce u nás doma</w:t>
      </w:r>
      <w:r w:rsidR="00873954" w:rsidRPr="007947A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34315C" w14:textId="77777777" w:rsidR="004B265F" w:rsidRPr="007947A7" w:rsidRDefault="004B265F" w:rsidP="00654D2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65057" w14:textId="77777777" w:rsidR="00A00648" w:rsidRPr="007947A7" w:rsidRDefault="00A00648" w:rsidP="00654D2E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7A7">
        <w:rPr>
          <w:rFonts w:ascii="Times New Roman" w:hAnsi="Times New Roman" w:cs="Times New Roman"/>
          <w:b/>
          <w:bCs/>
          <w:sz w:val="24"/>
          <w:szCs w:val="24"/>
        </w:rPr>
        <w:t>Projekty, do ktorých bola MŠ zapojená</w:t>
      </w:r>
    </w:p>
    <w:p w14:paraId="476D5412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  <w:u w:val="single"/>
        </w:rPr>
        <w:t xml:space="preserve">September  </w:t>
      </w:r>
    </w:p>
    <w:p w14:paraId="483F0537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Názov projektu  Športom ku zdraviu</w:t>
      </w:r>
    </w:p>
    <w:p w14:paraId="34B7DE2E" w14:textId="77777777" w:rsidR="0077206E" w:rsidRPr="0077206E" w:rsidRDefault="0077206E" w:rsidP="0077206E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77206E">
        <w:rPr>
          <w:b/>
        </w:rPr>
        <w:t>Ciele:</w:t>
      </w:r>
    </w:p>
    <w:p w14:paraId="0CD36454" w14:textId="77777777" w:rsidR="0077206E" w:rsidRPr="0077206E" w:rsidRDefault="0077206E" w:rsidP="0077206E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77206E">
        <w:rPr>
          <w:bCs/>
          <w:color w:val="1C242E"/>
        </w:rPr>
        <w:t xml:space="preserve">Posledný septembrový týždeň (25.9.2024) sme sa zapojili v školskom areáli ZŠ Sokolíkova  do  10.  ročníka európskej iniciatívy s názvom Európsky týždeň športu (ETŠ) </w:t>
      </w:r>
      <w:r w:rsidRPr="0077206E">
        <w:rPr>
          <w:color w:val="080809"/>
          <w:shd w:val="clear" w:color="auto" w:fill="FFFFFF"/>
        </w:rPr>
        <w:t>a spoločne sme si so školákmi hodinu odcvičili na rytmus hudby.</w:t>
      </w:r>
    </w:p>
    <w:p w14:paraId="24BCA749" w14:textId="77777777" w:rsidR="0077206E" w:rsidRPr="0077206E" w:rsidRDefault="0077206E" w:rsidP="007720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Organizované:</w:t>
      </w:r>
      <w:r w:rsidRPr="0077206E">
        <w:rPr>
          <w:rFonts w:ascii="Times New Roman" w:hAnsi="Times New Roman" w:cs="Times New Roman"/>
          <w:sz w:val="24"/>
          <w:szCs w:val="24"/>
        </w:rPr>
        <w:t xml:space="preserve"> deti MŠ  </w:t>
      </w:r>
    </w:p>
    <w:p w14:paraId="746A5AE8" w14:textId="77777777" w:rsidR="0077206E" w:rsidRPr="0077206E" w:rsidRDefault="0077206E" w:rsidP="007720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Zodpovedná pani učiteľka: </w:t>
      </w:r>
      <w:r w:rsidRPr="0077206E">
        <w:rPr>
          <w:rFonts w:ascii="Times New Roman" w:hAnsi="Times New Roman" w:cs="Times New Roman"/>
          <w:sz w:val="24"/>
          <w:szCs w:val="24"/>
        </w:rPr>
        <w:t xml:space="preserve">pani učiteľky </w:t>
      </w:r>
    </w:p>
    <w:p w14:paraId="2F2E69BF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9B9AC8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Názov projektu  Dúbravský náučný chodník</w:t>
      </w:r>
    </w:p>
    <w:p w14:paraId="468DAEB1" w14:textId="77777777" w:rsidR="0077206E" w:rsidRPr="0077206E" w:rsidRDefault="0077206E" w:rsidP="0077206E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77206E">
        <w:rPr>
          <w:b/>
        </w:rPr>
        <w:t>Ciele:</w:t>
      </w:r>
    </w:p>
    <w:p w14:paraId="44739371" w14:textId="19BD7BEE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Dúbravskom náučnom chodníku oboznamovali s okolím MŠ, základnou školou, rehabilitačným centrom </w:t>
      </w:r>
      <w:proofErr w:type="spellStart"/>
      <w:r w:rsidRPr="0077206E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Harmony</w:t>
      </w:r>
      <w:proofErr w:type="spellEnd"/>
      <w:r w:rsidRPr="0077206E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, zdravotným strediskom, lekárňou, obchodom a drogériou. Vytvorili pojmovú mapu Dúbravky, jednotlivé objekty pospájali cestami.</w:t>
      </w:r>
      <w:r w:rsidRPr="00772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06E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Spoznali sme dominanty a navštívili Dúbravské múzeum. Veľa sme sa dozvedeli a spoznali históriu Dúbravky. Keďže bolo predhodové obdobie, odmenou bola ochutnávka makovo</w:t>
      </w:r>
      <w:r w:rsidR="00AC5AF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r w:rsidRPr="0077206E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lekvárových lokší.</w:t>
      </w:r>
    </w:p>
    <w:p w14:paraId="20EC3968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Organizované:</w:t>
      </w:r>
      <w:r w:rsidRPr="0077206E">
        <w:rPr>
          <w:rFonts w:ascii="Times New Roman" w:hAnsi="Times New Roman" w:cs="Times New Roman"/>
          <w:sz w:val="24"/>
          <w:szCs w:val="24"/>
        </w:rPr>
        <w:t xml:space="preserve"> deti MŠ  </w:t>
      </w:r>
    </w:p>
    <w:p w14:paraId="21631F14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Zodpovedná pani učiteľka: </w:t>
      </w:r>
      <w:r w:rsidRPr="0077206E">
        <w:rPr>
          <w:rFonts w:ascii="Times New Roman" w:hAnsi="Times New Roman" w:cs="Times New Roman"/>
          <w:sz w:val="24"/>
          <w:szCs w:val="24"/>
        </w:rPr>
        <w:t xml:space="preserve">pani učiteľky </w:t>
      </w:r>
    </w:p>
    <w:p w14:paraId="72AC0300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FC14CE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Názov projektu  AKO CHCEME ŠETRIŤ PITNÚ VODU </w:t>
      </w:r>
    </w:p>
    <w:p w14:paraId="20B6FBC7" w14:textId="77777777" w:rsidR="0077206E" w:rsidRPr="0077206E" w:rsidRDefault="0077206E" w:rsidP="0077206E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77206E">
        <w:rPr>
          <w:b/>
        </w:rPr>
        <w:t>Ciele:</w:t>
      </w:r>
    </w:p>
    <w:p w14:paraId="26E5CC13" w14:textId="77777777" w:rsidR="0077206E" w:rsidRPr="0077206E" w:rsidRDefault="0077206E" w:rsidP="0077206E">
      <w:pPr>
        <w:pStyle w:val="PredformtovanHTML"/>
        <w:numPr>
          <w:ilvl w:val="0"/>
          <w:numId w:val="33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sz w:val="24"/>
          <w:szCs w:val="24"/>
        </w:rPr>
        <w:t>Ukázali sme deťom, že môžeme recyklovať dažďovú vodu a využiť na polievanie školskej záhradky.</w:t>
      </w:r>
    </w:p>
    <w:p w14:paraId="58D2B304" w14:textId="77777777" w:rsidR="0077206E" w:rsidRPr="0077206E" w:rsidRDefault="0077206E" w:rsidP="0077206E">
      <w:pPr>
        <w:pStyle w:val="PredformtovanHTML"/>
        <w:numPr>
          <w:ilvl w:val="0"/>
          <w:numId w:val="33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sz w:val="24"/>
          <w:szCs w:val="24"/>
        </w:rPr>
        <w:t xml:space="preserve">Dobudovali sme odkvapové zvody na altánok, ktorý máme na školskom dvore a vybudovali zbernú vodárničku na dažďovú vodu. </w:t>
      </w:r>
    </w:p>
    <w:p w14:paraId="262A908C" w14:textId="77777777" w:rsidR="0077206E" w:rsidRPr="0077206E" w:rsidRDefault="0077206E" w:rsidP="0077206E">
      <w:pPr>
        <w:pStyle w:val="PredformtovanHTML"/>
        <w:numPr>
          <w:ilvl w:val="0"/>
          <w:numId w:val="33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sz w:val="24"/>
          <w:szCs w:val="24"/>
        </w:rPr>
        <w:t xml:space="preserve">Odkaz recyklácie a dlhodobého využitia vody, či po dažďoch alebo topenia snehu. </w:t>
      </w:r>
    </w:p>
    <w:p w14:paraId="49F81A82" w14:textId="77777777" w:rsidR="0077206E" w:rsidRPr="0077206E" w:rsidRDefault="0077206E" w:rsidP="0077206E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</w:p>
    <w:p w14:paraId="4E1DCA49" w14:textId="77777777" w:rsidR="0077206E" w:rsidRPr="0077206E" w:rsidRDefault="0077206E" w:rsidP="0077206E">
      <w:pPr>
        <w:pStyle w:val="Predformtovan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Zodpovedná pani učiteľka: </w:t>
      </w:r>
      <w:r w:rsidRPr="0077206E">
        <w:rPr>
          <w:rFonts w:ascii="Times New Roman" w:hAnsi="Times New Roman" w:cs="Times New Roman"/>
          <w:sz w:val="24"/>
          <w:szCs w:val="24"/>
        </w:rPr>
        <w:t>do projektu sa zapojili deti MŠ a ich rodičia.</w:t>
      </w:r>
    </w:p>
    <w:p w14:paraId="67E64349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B02F86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  <w:u w:val="single"/>
        </w:rPr>
        <w:t xml:space="preserve">Október  </w:t>
      </w:r>
      <w:r w:rsidRPr="007720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1BDFA8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Názov projektu   Psovodi v MŠ</w:t>
      </w:r>
    </w:p>
    <w:p w14:paraId="015FD773" w14:textId="77777777" w:rsidR="0077206E" w:rsidRPr="0077206E" w:rsidRDefault="0077206E" w:rsidP="0077206E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77206E">
        <w:rPr>
          <w:b/>
        </w:rPr>
        <w:t>Cieľ:</w:t>
      </w:r>
    </w:p>
    <w:p w14:paraId="54D8F8B8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Psovodi z colnej správy deťom predviedli poslušnosť oboch psov, na slovné povely, ale dokonca aj poslušnosť iba pomocou gestikulácie. Deti videli aj pachové práce, kedy psíky hľadali konkrétnu látku a museli ju označiť tým, že pri danom predmete alebo človeku musia ostať stáť. Deti - ako pomocníci držali v ruke rôzne krabičky s pachom, ktoré musel pes správne označiť. Odvážne deti </w:t>
      </w:r>
      <w:r w:rsidRPr="0077206E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lastRenderedPageBreak/>
        <w:t xml:space="preserve">sa aj zahrali na cestovateľov z dovolenky s batožinou, v ktorej mal pes správne určiť , v ktorej sa nachádza daný predmet s pachom. Najviac sa však deti tešili na spoločnú fotku a možnosť si psíkov aj pohladiť. </w:t>
      </w:r>
    </w:p>
    <w:p w14:paraId="22CA8F8D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Organizované:</w:t>
      </w:r>
      <w:r w:rsidRPr="0077206E">
        <w:rPr>
          <w:rFonts w:ascii="Times New Roman" w:hAnsi="Times New Roman" w:cs="Times New Roman"/>
          <w:sz w:val="24"/>
          <w:szCs w:val="24"/>
        </w:rPr>
        <w:t xml:space="preserve"> deti a </w:t>
      </w:r>
      <w:r w:rsidRPr="0077206E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pani Lucia </w:t>
      </w:r>
      <w:proofErr w:type="spellStart"/>
      <w:r w:rsidRPr="0077206E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Kolpachová</w:t>
      </w:r>
      <w:proofErr w:type="spellEnd"/>
      <w:r w:rsidRPr="0077206E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a mjr. MVDr. Eva </w:t>
      </w:r>
      <w:proofErr w:type="spellStart"/>
      <w:r w:rsidRPr="0077206E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Klímová</w:t>
      </w:r>
      <w:proofErr w:type="spellEnd"/>
      <w:r w:rsidRPr="0077206E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z oddelenia služobnej kynológie.</w:t>
      </w:r>
    </w:p>
    <w:p w14:paraId="4FF1D7F5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Zodpovedná pani učiteľka: </w:t>
      </w:r>
      <w:r w:rsidRPr="0077206E">
        <w:rPr>
          <w:rFonts w:ascii="Times New Roman" w:hAnsi="Times New Roman" w:cs="Times New Roman"/>
          <w:sz w:val="24"/>
          <w:szCs w:val="24"/>
        </w:rPr>
        <w:t xml:space="preserve">Učiteľky zo všetkých tried </w:t>
      </w:r>
    </w:p>
    <w:p w14:paraId="0BF6B3A4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5641B2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Názov projektu  Deň jablka zábavno-poučné odpoludnie</w:t>
      </w:r>
    </w:p>
    <w:p w14:paraId="1222F61A" w14:textId="77777777" w:rsidR="0077206E" w:rsidRPr="0077206E" w:rsidRDefault="0077206E" w:rsidP="0077206E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77206E">
        <w:rPr>
          <w:b/>
        </w:rPr>
        <w:t>Cieľ:</w:t>
      </w:r>
    </w:p>
    <w:p w14:paraId="6247EBE8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Pri príležitosti Dňa jablka sa v našej MŠ konalo jabĺčkové hodovanie. Naše tradičné slovenské ovocie – JABLKO, plod jesene, nielen z gastronomického hľadiska (jedlo, nápoj), ale aj ako umenie - kde ste sa mohli nielen pokochať pohľadom, ale aj si pochutiť na výborných pečených aj nepečených dobrotách, džúsoch.</w:t>
      </w:r>
    </w:p>
    <w:p w14:paraId="7C32006A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Organizované:</w:t>
      </w:r>
      <w:r w:rsidRPr="0077206E">
        <w:rPr>
          <w:rFonts w:ascii="Times New Roman" w:hAnsi="Times New Roman" w:cs="Times New Roman"/>
          <w:sz w:val="24"/>
          <w:szCs w:val="24"/>
        </w:rPr>
        <w:t xml:space="preserve"> deti a zamestnanci  </w:t>
      </w:r>
    </w:p>
    <w:p w14:paraId="2546DA3F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Zodpovedná pani učiteľka: </w:t>
      </w:r>
      <w:r w:rsidRPr="0077206E">
        <w:rPr>
          <w:rFonts w:ascii="Times New Roman" w:hAnsi="Times New Roman" w:cs="Times New Roman"/>
          <w:sz w:val="24"/>
          <w:szCs w:val="24"/>
        </w:rPr>
        <w:t xml:space="preserve">Učiteľky zo všetkých tried </w:t>
      </w:r>
    </w:p>
    <w:p w14:paraId="2A2F608E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7EDDE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Názov projektu  Jabĺčkový sad - exkurzia</w:t>
      </w:r>
    </w:p>
    <w:p w14:paraId="3D8D4606" w14:textId="77777777" w:rsidR="0077206E" w:rsidRPr="0077206E" w:rsidRDefault="0077206E" w:rsidP="0077206E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77206E">
        <w:rPr>
          <w:b/>
        </w:rPr>
        <w:t>Cieľ:</w:t>
      </w:r>
    </w:p>
    <w:p w14:paraId="6FC42F11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exkurzia do jabĺčkového sadu vo Vajnoroch nás obohatila o nové zážitky ako sa oberajú jabĺčka. Dozvedeli sme sa ako "vzniká" jabĺčko. Pani Žanetka Čermáková nás oboznámila, že jabloň musí zakvitnúť, včielky musia kvety jablone opeliť a slnko, voda, vzduch a pôda zabezpečia, aby jabĺčka vyrástli a dozreli. Ochutnali sme rôzne odrody jabĺčok, odšťavený džús a zahrali sme sa hry. Dokonca sme si nazberali jabĺčka domov a pre kamarátov do škôlky. Takto sme si pripomenuli Deň jablka, ktorý bude 21. októbra. </w:t>
      </w:r>
    </w:p>
    <w:p w14:paraId="544E85AD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Organizované:</w:t>
      </w:r>
      <w:r w:rsidRPr="0077206E">
        <w:rPr>
          <w:rFonts w:ascii="Times New Roman" w:hAnsi="Times New Roman" w:cs="Times New Roman"/>
          <w:sz w:val="24"/>
          <w:szCs w:val="24"/>
        </w:rPr>
        <w:t xml:space="preserve"> deti a zamestnanci  </w:t>
      </w:r>
    </w:p>
    <w:p w14:paraId="636B2A44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Zodpovedná pani učiteľka: </w:t>
      </w:r>
      <w:r w:rsidRPr="0077206E">
        <w:rPr>
          <w:rFonts w:ascii="Times New Roman" w:hAnsi="Times New Roman" w:cs="Times New Roman"/>
          <w:sz w:val="24"/>
          <w:szCs w:val="24"/>
        </w:rPr>
        <w:t xml:space="preserve">Učiteľky zo všetkých tried </w:t>
      </w:r>
    </w:p>
    <w:p w14:paraId="21416C8A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EDAAF2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Názov projektu  Zdravé oči</w:t>
      </w:r>
    </w:p>
    <w:p w14:paraId="69C3E452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Zameranie: </w:t>
      </w:r>
      <w:r w:rsidRPr="0077206E">
        <w:rPr>
          <w:rFonts w:ascii="Times New Roman" w:hAnsi="Times New Roman" w:cs="Times New Roman"/>
          <w:sz w:val="24"/>
          <w:szCs w:val="24"/>
        </w:rPr>
        <w:t xml:space="preserve">Únia nevidiacich a slabozrakých Slovenska ponúkla možnosť pre deti absolvovať bezplatné meranie zraku pomocou binokulárneho </w:t>
      </w:r>
      <w:proofErr w:type="spellStart"/>
      <w:r w:rsidRPr="0077206E">
        <w:rPr>
          <w:rFonts w:ascii="Times New Roman" w:hAnsi="Times New Roman" w:cs="Times New Roman"/>
          <w:sz w:val="24"/>
          <w:szCs w:val="24"/>
        </w:rPr>
        <w:t>autorefraktometra</w:t>
      </w:r>
      <w:proofErr w:type="spellEnd"/>
      <w:r w:rsidRPr="0077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06E">
        <w:rPr>
          <w:rFonts w:ascii="Times New Roman" w:hAnsi="Times New Roman" w:cs="Times New Roman"/>
          <w:sz w:val="24"/>
          <w:szCs w:val="24"/>
        </w:rPr>
        <w:t>Plusoptix</w:t>
      </w:r>
      <w:proofErr w:type="spellEnd"/>
      <w:r w:rsidRPr="0077206E">
        <w:rPr>
          <w:rFonts w:ascii="Times New Roman" w:hAnsi="Times New Roman" w:cs="Times New Roman"/>
          <w:sz w:val="24"/>
          <w:szCs w:val="24"/>
        </w:rPr>
        <w:t xml:space="preserve">. Tento prístroj dokáže s vysokou mierou spoľahlivosti odhaliť existujúce alebo začínajúce vývinové poruchy zraku, ako napríklad astigmatizmus, </w:t>
      </w:r>
      <w:proofErr w:type="spellStart"/>
      <w:r w:rsidRPr="0077206E">
        <w:rPr>
          <w:rFonts w:ascii="Times New Roman" w:hAnsi="Times New Roman" w:cs="Times New Roman"/>
          <w:sz w:val="24"/>
          <w:szCs w:val="24"/>
        </w:rPr>
        <w:t>tupozrakosť</w:t>
      </w:r>
      <w:proofErr w:type="spellEnd"/>
      <w:r w:rsidRPr="0077206E">
        <w:rPr>
          <w:rFonts w:ascii="Times New Roman" w:hAnsi="Times New Roman" w:cs="Times New Roman"/>
          <w:sz w:val="24"/>
          <w:szCs w:val="24"/>
        </w:rPr>
        <w:t xml:space="preserve"> či škuľavosť. </w:t>
      </w:r>
    </w:p>
    <w:p w14:paraId="1B1B18E6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Organizované: pre deti MŠ, zapojilo sa 48 detí.</w:t>
      </w:r>
    </w:p>
    <w:p w14:paraId="7996F3BC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Zodpovedná: </w:t>
      </w:r>
      <w:proofErr w:type="spellStart"/>
      <w:r w:rsidRPr="0077206E">
        <w:rPr>
          <w:rFonts w:ascii="Times New Roman" w:hAnsi="Times New Roman" w:cs="Times New Roman"/>
          <w:b/>
          <w:sz w:val="24"/>
          <w:szCs w:val="24"/>
        </w:rPr>
        <w:t>Strýčková</w:t>
      </w:r>
      <w:proofErr w:type="spellEnd"/>
    </w:p>
    <w:p w14:paraId="2F117EBD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37F3D9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Názov projektu  A</w:t>
      </w:r>
      <w:r w:rsidRPr="0077206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RAKOVO</w:t>
      </w:r>
    </w:p>
    <w:p w14:paraId="7692A7D7" w14:textId="77777777" w:rsidR="0077206E" w:rsidRPr="0077206E" w:rsidRDefault="0077206E" w:rsidP="0077206E">
      <w:pPr>
        <w:shd w:val="clear" w:color="auto" w:fill="FFFFFF"/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Ciele: </w:t>
      </w:r>
      <w:r w:rsidRPr="0077206E">
        <w:rPr>
          <w:rFonts w:ascii="Times New Roman" w:eastAsia="Times New Roman" w:hAnsi="Times New Roman" w:cs="Times New Roman"/>
          <w:color w:val="080809"/>
          <w:sz w:val="24"/>
          <w:szCs w:val="24"/>
          <w:lang w:eastAsia="sk-SK"/>
        </w:rPr>
        <w:t>aktívne prežiť jedinečný program s exotickými vtákmi. Je to program environmentálnej výchovy, ktorý spočíval v odbornej prednáške o druhoch a živote exotického vtáctva spojenej s praktickým kontaktom s exotickým vtáctvom.</w:t>
      </w:r>
    </w:p>
    <w:p w14:paraId="733DE567" w14:textId="77777777" w:rsidR="0077206E" w:rsidRPr="0077206E" w:rsidRDefault="0077206E" w:rsidP="0077206E">
      <w:pPr>
        <w:pStyle w:val="Normlnywebov"/>
        <w:shd w:val="clear" w:color="auto" w:fill="FFFFFF"/>
        <w:spacing w:before="0" w:beforeAutospacing="0" w:after="0" w:afterAutospacing="0"/>
        <w:textAlignment w:val="baseline"/>
      </w:pPr>
      <w:r w:rsidRPr="0077206E">
        <w:rPr>
          <w:b/>
        </w:rPr>
        <w:t>Organizované: v MŠ</w:t>
      </w:r>
    </w:p>
    <w:p w14:paraId="28969BD4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Zodpovedná pani učiteľka: </w:t>
      </w:r>
      <w:r w:rsidRPr="0077206E">
        <w:rPr>
          <w:rFonts w:ascii="Times New Roman" w:hAnsi="Times New Roman" w:cs="Times New Roman"/>
          <w:sz w:val="24"/>
          <w:szCs w:val="24"/>
        </w:rPr>
        <w:t xml:space="preserve">službukonajúce ú. učiteľky </w:t>
      </w:r>
    </w:p>
    <w:p w14:paraId="34E4CDC9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77395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206E">
        <w:rPr>
          <w:rFonts w:ascii="Times New Roman" w:hAnsi="Times New Roman" w:cs="Times New Roman"/>
          <w:b/>
          <w:sz w:val="24"/>
          <w:szCs w:val="24"/>
          <w:u w:val="single"/>
        </w:rPr>
        <w:t>November</w:t>
      </w:r>
    </w:p>
    <w:p w14:paraId="40D9F39F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Názov projektu Zúbky ako perličky</w:t>
      </w:r>
    </w:p>
    <w:p w14:paraId="0463E219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Cieľ: 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prednáška stomatológa </w:t>
      </w:r>
      <w:proofErr w:type="spellStart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MDDr</w:t>
      </w:r>
      <w:proofErr w:type="spellEnd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Matúša </w:t>
      </w:r>
      <w:proofErr w:type="spellStart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Hutňana</w:t>
      </w:r>
      <w:proofErr w:type="spellEnd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 Veroniky </w:t>
      </w:r>
      <w:proofErr w:type="spellStart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Hutňanovej</w:t>
      </w:r>
      <w:proofErr w:type="spellEnd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mala rozšíriť poznatky detí o zúbkoch, bližšie sa pozrieť zúbky s digitálnym mikroskopom </w:t>
      </w:r>
      <w:proofErr w:type="spellStart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Easi-Scope</w:t>
      </w:r>
      <w:proofErr w:type="spellEnd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 dozvedieť sa ako si správne umývať zúbky.</w:t>
      </w:r>
    </w:p>
    <w:p w14:paraId="06E58990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Organizované:</w:t>
      </w:r>
      <w:r w:rsidRPr="0077206E">
        <w:rPr>
          <w:rFonts w:ascii="Times New Roman" w:hAnsi="Times New Roman" w:cs="Times New Roman"/>
          <w:sz w:val="24"/>
          <w:szCs w:val="24"/>
        </w:rPr>
        <w:t xml:space="preserve"> deti všetkých tried.  </w:t>
      </w:r>
    </w:p>
    <w:p w14:paraId="2EDB20CC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Zodpovedná pani učiteľka: </w:t>
      </w:r>
      <w:r w:rsidRPr="0077206E">
        <w:rPr>
          <w:rFonts w:ascii="Times New Roman" w:hAnsi="Times New Roman" w:cs="Times New Roman"/>
          <w:sz w:val="24"/>
          <w:szCs w:val="24"/>
        </w:rPr>
        <w:t>Učiteľky zo všetkých tried.</w:t>
      </w:r>
    </w:p>
    <w:p w14:paraId="2785F087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92A48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Názov projektu  </w:t>
      </w:r>
      <w:proofErr w:type="spellStart"/>
      <w:r w:rsidRPr="0077206E">
        <w:rPr>
          <w:rFonts w:ascii="Times New Roman" w:hAnsi="Times New Roman" w:cs="Times New Roman"/>
          <w:b/>
          <w:sz w:val="24"/>
          <w:szCs w:val="24"/>
        </w:rPr>
        <w:t>Olejko</w:t>
      </w:r>
      <w:proofErr w:type="spellEnd"/>
      <w:r w:rsidRPr="0077206E">
        <w:rPr>
          <w:rFonts w:ascii="Times New Roman" w:hAnsi="Times New Roman" w:cs="Times New Roman"/>
          <w:b/>
          <w:sz w:val="24"/>
          <w:szCs w:val="24"/>
        </w:rPr>
        <w:t xml:space="preserve"> chráni prírodu</w:t>
      </w:r>
    </w:p>
    <w:p w14:paraId="5587F1AF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Cieľ: </w:t>
      </w:r>
      <w:r w:rsidRPr="0077206E">
        <w:rPr>
          <w:rFonts w:ascii="Times New Roman" w:hAnsi="Times New Roman" w:cs="Times New Roman"/>
          <w:iCs/>
          <w:color w:val="000000"/>
          <w:sz w:val="24"/>
          <w:szCs w:val="24"/>
        </w:rPr>
        <w:t>usiluje o ochranu životného prostredia formou správneho nakladania s použitým kuchynským olejom, ktorý produkuje väčšina z nás pri príprave rôznych vyprážaných jedál.</w:t>
      </w:r>
      <w:r w:rsidRPr="007720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4FA522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Organizované:</w:t>
      </w:r>
      <w:r w:rsidRPr="0077206E">
        <w:rPr>
          <w:rFonts w:ascii="Times New Roman" w:hAnsi="Times New Roman" w:cs="Times New Roman"/>
          <w:sz w:val="24"/>
          <w:szCs w:val="24"/>
        </w:rPr>
        <w:t xml:space="preserve"> deti a dospelí  </w:t>
      </w:r>
    </w:p>
    <w:p w14:paraId="197EEC09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Zodpovedná pani učiteľka: </w:t>
      </w:r>
      <w:r w:rsidRPr="0077206E">
        <w:rPr>
          <w:rFonts w:ascii="Times New Roman" w:hAnsi="Times New Roman" w:cs="Times New Roman"/>
          <w:sz w:val="24"/>
          <w:szCs w:val="24"/>
        </w:rPr>
        <w:t xml:space="preserve">rodičia a zamestnanci školy </w:t>
      </w:r>
    </w:p>
    <w:p w14:paraId="3531D137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33EA72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Názov projektu: Koľko lásky sa zmestí do krabice od topánok – Škola, ktorá mení svet</w:t>
      </w:r>
    </w:p>
    <w:p w14:paraId="09B5EB7D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Cieľ: </w:t>
      </w:r>
      <w:r w:rsidRPr="0077206E">
        <w:rPr>
          <w:rFonts w:ascii="Times New Roman" w:hAnsi="Times New Roman" w:cs="Times New Roman"/>
          <w:sz w:val="24"/>
          <w:szCs w:val="24"/>
        </w:rPr>
        <w:t>Pomoc sociálne slabším rodinám pred Vianocami, darčeky pripravené pre osamelých dôchodcov</w:t>
      </w:r>
      <w:r w:rsidRPr="0077206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317C63F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Organizované:</w:t>
      </w:r>
      <w:r w:rsidRPr="0077206E">
        <w:rPr>
          <w:rFonts w:ascii="Times New Roman" w:hAnsi="Times New Roman" w:cs="Times New Roman"/>
          <w:sz w:val="24"/>
          <w:szCs w:val="24"/>
        </w:rPr>
        <w:t xml:space="preserve"> deti, ktoré sa spolu so svojimi rodičmi zúčastnili zbierky darčekov.  </w:t>
      </w:r>
    </w:p>
    <w:p w14:paraId="621D1C53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Zodpovedná pani učiteľka: </w:t>
      </w:r>
      <w:r w:rsidRPr="0077206E">
        <w:rPr>
          <w:rFonts w:ascii="Times New Roman" w:hAnsi="Times New Roman" w:cs="Times New Roman"/>
          <w:sz w:val="24"/>
          <w:szCs w:val="24"/>
        </w:rPr>
        <w:t xml:space="preserve">Učiteľky zo všetkých tried </w:t>
      </w:r>
    </w:p>
    <w:p w14:paraId="11D49A43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Názov projektu Zber papiera</w:t>
      </w:r>
    </w:p>
    <w:p w14:paraId="242EA45B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Cieľ: </w:t>
      </w:r>
      <w:r w:rsidRPr="0077206E">
        <w:rPr>
          <w:rFonts w:ascii="Times New Roman" w:hAnsi="Times New Roman" w:cs="Times New Roman"/>
          <w:sz w:val="24"/>
          <w:szCs w:val="24"/>
        </w:rPr>
        <w:t>Učiť deti o recyklovaní papiera zberom a súťažou, ktorá trieda vyzbiera viac papiera, za financie zakúpime hračky do pieskoviska.</w:t>
      </w:r>
    </w:p>
    <w:p w14:paraId="2C63EA63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Organizované:</w:t>
      </w:r>
      <w:r w:rsidRPr="0077206E">
        <w:rPr>
          <w:rFonts w:ascii="Times New Roman" w:hAnsi="Times New Roman" w:cs="Times New Roman"/>
          <w:sz w:val="24"/>
          <w:szCs w:val="24"/>
        </w:rPr>
        <w:t xml:space="preserve"> deti a rodičia  </w:t>
      </w:r>
    </w:p>
    <w:p w14:paraId="10239BB4" w14:textId="77777777" w:rsidR="0077206E" w:rsidRPr="0077206E" w:rsidRDefault="0077206E" w:rsidP="007720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7720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>Vyzbieraných 1 336,5 kg</w:t>
      </w:r>
    </w:p>
    <w:p w14:paraId="411903A9" w14:textId="77777777" w:rsidR="0077206E" w:rsidRPr="0077206E" w:rsidRDefault="0077206E" w:rsidP="0077206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sz w:val="24"/>
          <w:szCs w:val="24"/>
        </w:rPr>
        <w:t xml:space="preserve">Víťazi: </w:t>
      </w:r>
    </w:p>
    <w:p w14:paraId="71A238CE" w14:textId="77777777" w:rsidR="0077206E" w:rsidRPr="0077206E" w:rsidRDefault="0077206E" w:rsidP="0077206E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1.</w:t>
      </w:r>
      <w:r w:rsidRPr="007720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>trieda</w:t>
      </w:r>
      <w:r w:rsidRPr="0077206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72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Slávik Vilko            22 kg</w:t>
      </w:r>
    </w:p>
    <w:p w14:paraId="776A2C18" w14:textId="77777777" w:rsidR="0077206E" w:rsidRPr="0077206E" w:rsidRDefault="0077206E" w:rsidP="0077206E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>2.trieda</w:t>
      </w:r>
      <w:r w:rsidRPr="00772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  </w:t>
      </w:r>
      <w:proofErr w:type="spellStart"/>
      <w:r w:rsidRPr="00772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Sedničková</w:t>
      </w:r>
      <w:proofErr w:type="spellEnd"/>
      <w:r w:rsidRPr="00772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Klárka   154 kg</w:t>
      </w:r>
    </w:p>
    <w:p w14:paraId="3F2A9F43" w14:textId="77777777" w:rsidR="0077206E" w:rsidRPr="0077206E" w:rsidRDefault="0077206E" w:rsidP="0077206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7720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>4.A trieda</w:t>
      </w:r>
      <w:r w:rsidRPr="007720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proofErr w:type="spellStart"/>
      <w:r w:rsidRPr="00772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Hruškovičová</w:t>
      </w:r>
      <w:proofErr w:type="spellEnd"/>
      <w:r w:rsidRPr="00772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Lenka   335 kg</w:t>
      </w:r>
    </w:p>
    <w:p w14:paraId="612CA1A2" w14:textId="77777777" w:rsidR="0077206E" w:rsidRPr="0077206E" w:rsidRDefault="0077206E" w:rsidP="0077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41AAF5" w14:textId="77777777" w:rsidR="0077206E" w:rsidRPr="0077206E" w:rsidRDefault="0077206E" w:rsidP="0077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20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>4.B trieda</w:t>
      </w:r>
      <w:r w:rsidRPr="007720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proofErr w:type="spellStart"/>
      <w:r w:rsidRPr="00772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Dašková</w:t>
      </w:r>
      <w:proofErr w:type="spellEnd"/>
      <w:r w:rsidRPr="00772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Eliška                43 kg</w:t>
      </w:r>
    </w:p>
    <w:p w14:paraId="5A482A15" w14:textId="77777777" w:rsidR="0077206E" w:rsidRPr="0077206E" w:rsidRDefault="0077206E" w:rsidP="0077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2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</w:r>
      <w:r w:rsidRPr="0077206E">
        <w:rPr>
          <w:rFonts w:ascii="Times New Roman" w:hAnsi="Times New Roman" w:cs="Times New Roman"/>
          <w:b/>
          <w:sz w:val="24"/>
          <w:szCs w:val="24"/>
        </w:rPr>
        <w:t xml:space="preserve">Zodpovedná pani učiteľka: </w:t>
      </w:r>
      <w:r w:rsidRPr="0077206E">
        <w:rPr>
          <w:rFonts w:ascii="Times New Roman" w:hAnsi="Times New Roman" w:cs="Times New Roman"/>
          <w:sz w:val="24"/>
          <w:szCs w:val="24"/>
        </w:rPr>
        <w:t xml:space="preserve">školník </w:t>
      </w:r>
    </w:p>
    <w:p w14:paraId="1D83407F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E0BF2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206E">
        <w:rPr>
          <w:rFonts w:ascii="Times New Roman" w:hAnsi="Times New Roman" w:cs="Times New Roman"/>
          <w:b/>
          <w:sz w:val="24"/>
          <w:szCs w:val="24"/>
          <w:u w:val="single"/>
        </w:rPr>
        <w:t>December</w:t>
      </w:r>
    </w:p>
    <w:p w14:paraId="002D2B85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Názov projektu: Mikuláš čo vo vreci máš</w:t>
      </w:r>
    </w:p>
    <w:p w14:paraId="5FEB304E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Cieľ: Združenie rodičov zabezpečilo zdravé balíčky pre deti od firmy </w:t>
      </w:r>
    </w:p>
    <w:p w14:paraId="5CA919DF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Zapojili sa: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výbor ZRMŠ</w:t>
      </w:r>
    </w:p>
    <w:p w14:paraId="5E5259B3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Zodpovední: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rodičia</w:t>
      </w:r>
    </w:p>
    <w:p w14:paraId="18481221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EC3742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Názov projektu</w:t>
      </w:r>
      <w:r w:rsidRPr="007720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7206E">
        <w:rPr>
          <w:rFonts w:ascii="Times New Roman" w:hAnsi="Times New Roman" w:cs="Times New Roman"/>
          <w:b/>
          <w:sz w:val="24"/>
          <w:szCs w:val="24"/>
        </w:rPr>
        <w:t>Zbierka pre útulok (pre psíkov a mačičky)</w:t>
      </w:r>
    </w:p>
    <w:p w14:paraId="4410AC74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Cieľ: </w:t>
      </w:r>
      <w:r w:rsidRPr="0077206E">
        <w:rPr>
          <w:rFonts w:ascii="Times New Roman" w:hAnsi="Times New Roman" w:cs="Times New Roman"/>
          <w:sz w:val="24"/>
          <w:szCs w:val="24"/>
        </w:rPr>
        <w:t>Deti spoločne s rodičmi priniesli darčeky pre psíkov a mačičky, ktoré sme venovali útulku Polianky.</w:t>
      </w:r>
    </w:p>
    <w:p w14:paraId="4EB4B0F0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Zapojili sa: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deti s rodičmi</w:t>
      </w:r>
    </w:p>
    <w:p w14:paraId="04F4B604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Zodpovední: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rodičia</w:t>
      </w:r>
    </w:p>
    <w:p w14:paraId="3AF76E3A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4C7871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Názov projektu Naša štedrá večera</w:t>
      </w:r>
    </w:p>
    <w:p w14:paraId="2DB56AEE" w14:textId="292B89F3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sz w:val="24"/>
          <w:szCs w:val="24"/>
        </w:rPr>
        <w:t>Medzinárodná</w:t>
      </w:r>
      <w:r w:rsidRPr="0077206E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ýtvarná súťaž </w:t>
      </w:r>
      <w:r w:rsidR="00BC405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kresba Naša štedrá večera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ktorú vyhlásilo Centrum voľného času Klokan </w:t>
      </w:r>
      <w:proofErr w:type="spellStart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Batkova</w:t>
      </w:r>
      <w:proofErr w:type="spellEnd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Bratislava.</w:t>
      </w:r>
    </w:p>
    <w:p w14:paraId="23D40B2C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Zapojili sa: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deti z 2., 4.A a 4.B tried</w:t>
      </w:r>
    </w:p>
    <w:p w14:paraId="18BD613E" w14:textId="77777777" w:rsidR="0077206E" w:rsidRPr="0077206E" w:rsidRDefault="0077206E" w:rsidP="0077206E">
      <w:pPr>
        <w:tabs>
          <w:tab w:val="left" w:pos="3060"/>
        </w:tabs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Víťaz: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T. </w:t>
      </w:r>
      <w:proofErr w:type="spellStart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Marček</w:t>
      </w:r>
      <w:proofErr w:type="spellEnd"/>
    </w:p>
    <w:p w14:paraId="34483B3A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14E048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Názov projektu Tvoríme s rodičmi vianočnú výzdobu</w:t>
      </w:r>
    </w:p>
    <w:p w14:paraId="05ED1D8D" w14:textId="39803643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Rodičia spoločne s deťmi tvorili vianočné ozdoby a tak pripravili vianočnú výzdobu. Spoločne s deťmi vyzdobili medovníky a vytvorili tak vianočnú </w:t>
      </w:r>
      <w:proofErr w:type="spellStart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naládu</w:t>
      </w:r>
      <w:proofErr w:type="spellEnd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14:paraId="01B108CA" w14:textId="77777777" w:rsidR="00EC7A72" w:rsidRDefault="0077206E" w:rsidP="00EC7A72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Zapojili sa: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deti všetkých tried</w:t>
      </w:r>
    </w:p>
    <w:p w14:paraId="574AE312" w14:textId="77777777" w:rsidR="00EC7A72" w:rsidRDefault="00EC7A72" w:rsidP="00EC7A72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0F14CB74" w14:textId="7FAAD218" w:rsidR="0077206E" w:rsidRPr="00EC7A72" w:rsidRDefault="0077206E" w:rsidP="00EC7A72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b/>
          <w:sz w:val="24"/>
          <w:szCs w:val="24"/>
          <w:u w:val="single"/>
        </w:rPr>
        <w:t>Január</w:t>
      </w:r>
    </w:p>
    <w:p w14:paraId="2BCDDEF5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Názov projektu - </w:t>
      </w:r>
      <w:proofErr w:type="spellStart"/>
      <w:r w:rsidRPr="0077206E">
        <w:rPr>
          <w:rFonts w:ascii="Times New Roman" w:hAnsi="Times New Roman" w:cs="Times New Roman"/>
          <w:b/>
          <w:sz w:val="24"/>
          <w:szCs w:val="24"/>
        </w:rPr>
        <w:t>Korčuľovnie</w:t>
      </w:r>
      <w:proofErr w:type="spellEnd"/>
    </w:p>
    <w:p w14:paraId="13EF313A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Cieľ/Zameranie súťaže: </w:t>
      </w:r>
      <w:r w:rsidRPr="0077206E">
        <w:rPr>
          <w:rFonts w:ascii="Times New Roman" w:hAnsi="Times New Roman" w:cs="Times New Roman"/>
          <w:sz w:val="24"/>
          <w:szCs w:val="24"/>
        </w:rPr>
        <w:t>športovou aktivitou viesť deti k aktívnemu športovaniu.</w:t>
      </w:r>
    </w:p>
    <w:p w14:paraId="5A4037D7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Organizované: </w:t>
      </w:r>
      <w:r w:rsidRPr="0077206E">
        <w:rPr>
          <w:rFonts w:ascii="Times New Roman" w:hAnsi="Times New Roman" w:cs="Times New Roman"/>
          <w:sz w:val="24"/>
          <w:szCs w:val="24"/>
        </w:rPr>
        <w:t>prihlásené deti 4. A, 4. B triedy (24 detí)</w:t>
      </w:r>
    </w:p>
    <w:p w14:paraId="6CAB0EAA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Zodpovedná pani učiteľka: </w:t>
      </w:r>
      <w:proofErr w:type="spellStart"/>
      <w:r w:rsidRPr="0077206E">
        <w:rPr>
          <w:rFonts w:ascii="Times New Roman" w:hAnsi="Times New Roman" w:cs="Times New Roman"/>
          <w:sz w:val="24"/>
          <w:szCs w:val="24"/>
        </w:rPr>
        <w:t>služubkonajúce</w:t>
      </w:r>
      <w:proofErr w:type="spellEnd"/>
      <w:r w:rsidRPr="0077206E">
        <w:rPr>
          <w:rFonts w:ascii="Times New Roman" w:hAnsi="Times New Roman" w:cs="Times New Roman"/>
          <w:sz w:val="24"/>
          <w:szCs w:val="24"/>
        </w:rPr>
        <w:t xml:space="preserve"> p. učiteľky </w:t>
      </w:r>
    </w:p>
    <w:p w14:paraId="795E8E9C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3B91E471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206E">
        <w:rPr>
          <w:rFonts w:ascii="Times New Roman" w:hAnsi="Times New Roman" w:cs="Times New Roman"/>
          <w:b/>
          <w:sz w:val="24"/>
          <w:szCs w:val="24"/>
          <w:u w:val="single"/>
        </w:rPr>
        <w:t xml:space="preserve">Február </w:t>
      </w:r>
    </w:p>
    <w:p w14:paraId="66F5A0EF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Názov projektu Vesmír očami detí – výtvarná súťaž. </w:t>
      </w:r>
    </w:p>
    <w:p w14:paraId="782BE183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Cieľ/Zameranie súťaže: </w:t>
      </w:r>
      <w:r w:rsidRPr="0077206E">
        <w:rPr>
          <w:rFonts w:ascii="Times New Roman" w:hAnsi="Times New Roman" w:cs="Times New Roman"/>
          <w:sz w:val="24"/>
          <w:szCs w:val="24"/>
        </w:rPr>
        <w:t xml:space="preserve">Slovenská ústredná hvezdáreň v Hurbanove v spolupráci s hvezdárňami, okresnými astronomickými kabinetmi, centrami voľného času a regionálnymi osvetovými strediskami vyhlásila celoslovenskú výtvarnú súťaž VESMÍR OČAMI DETÍ. Deti výtvarne spracovali svoje doterajšie poznatky alebo vlastné ponímanie vesmíru.  </w:t>
      </w:r>
    </w:p>
    <w:p w14:paraId="467765FC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Organizované deti:</w:t>
      </w:r>
      <w:r w:rsidRPr="0077206E">
        <w:rPr>
          <w:rFonts w:ascii="Times New Roman" w:hAnsi="Times New Roman" w:cs="Times New Roman"/>
          <w:sz w:val="24"/>
          <w:szCs w:val="24"/>
        </w:rPr>
        <w:t xml:space="preserve"> deti z 1., 2., 4. A, 4. B triedy</w:t>
      </w:r>
    </w:p>
    <w:p w14:paraId="6D905713" w14:textId="77777777" w:rsidR="0077206E" w:rsidRPr="0077206E" w:rsidRDefault="0077206E" w:rsidP="0077206E">
      <w:pPr>
        <w:jc w:val="both"/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Zodpovedná pani učiteľka: </w:t>
      </w:r>
      <w:r w:rsidRPr="0077206E">
        <w:rPr>
          <w:rFonts w:ascii="Times New Roman" w:hAnsi="Times New Roman" w:cs="Times New Roman"/>
          <w:sz w:val="24"/>
          <w:szCs w:val="24"/>
        </w:rPr>
        <w:t>Učiteľky 1., 2., 4. A, 4. B tried</w:t>
      </w:r>
    </w:p>
    <w:p w14:paraId="55696EA2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C62B12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Názov projektu </w:t>
      </w:r>
      <w:proofErr w:type="spellStart"/>
      <w:r w:rsidRPr="0077206E">
        <w:rPr>
          <w:rFonts w:ascii="Times New Roman" w:hAnsi="Times New Roman" w:cs="Times New Roman"/>
          <w:b/>
          <w:sz w:val="24"/>
          <w:szCs w:val="24"/>
        </w:rPr>
        <w:t>Valentínske</w:t>
      </w:r>
      <w:proofErr w:type="spellEnd"/>
      <w:r w:rsidRPr="0077206E">
        <w:rPr>
          <w:rFonts w:ascii="Times New Roman" w:hAnsi="Times New Roman" w:cs="Times New Roman"/>
          <w:b/>
          <w:sz w:val="24"/>
          <w:szCs w:val="24"/>
        </w:rPr>
        <w:t xml:space="preserve"> srdiečko</w:t>
      </w:r>
    </w:p>
    <w:p w14:paraId="756F32CB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>V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ýtvarná súťaž o Vianočnú ozdobu, ktorú vyhlásilo Centrum voľného času Klokan </w:t>
      </w:r>
      <w:proofErr w:type="spellStart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Batkova</w:t>
      </w:r>
      <w:proofErr w:type="spellEnd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Bratislava.</w:t>
      </w:r>
    </w:p>
    <w:p w14:paraId="45FC8D1B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Zapojili sa: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deti z 1., 2., 4.A a 4.B tried</w:t>
      </w:r>
    </w:p>
    <w:p w14:paraId="04BE2C4A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Víťaz: E. </w:t>
      </w:r>
      <w:proofErr w:type="spellStart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Lukáčik</w:t>
      </w:r>
      <w:proofErr w:type="spellEnd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</w:p>
    <w:p w14:paraId="0EB5C071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Zodpovedná: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triedna učiteľka</w:t>
      </w:r>
    </w:p>
    <w:p w14:paraId="6DA4734F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color w:val="050505"/>
          <w:sz w:val="24"/>
          <w:szCs w:val="24"/>
          <w:u w:val="single"/>
          <w:shd w:val="clear" w:color="auto" w:fill="FFFFFF"/>
        </w:rPr>
      </w:pPr>
    </w:p>
    <w:p w14:paraId="58E889BF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color w:val="050505"/>
          <w:sz w:val="24"/>
          <w:szCs w:val="24"/>
          <w:u w:val="single"/>
          <w:shd w:val="clear" w:color="auto" w:fill="FFFFFF"/>
        </w:rPr>
      </w:pPr>
      <w:r w:rsidRPr="0077206E">
        <w:rPr>
          <w:rFonts w:ascii="Times New Roman" w:hAnsi="Times New Roman" w:cs="Times New Roman"/>
          <w:b/>
          <w:color w:val="050505"/>
          <w:sz w:val="24"/>
          <w:szCs w:val="24"/>
          <w:u w:val="single"/>
          <w:shd w:val="clear" w:color="auto" w:fill="FFFFFF"/>
        </w:rPr>
        <w:t>Marec</w:t>
      </w:r>
    </w:p>
    <w:p w14:paraId="6BF93B87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Názov projektu: 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Čítanie rozprávok rodičmi a starými rodičmi</w:t>
      </w:r>
    </w:p>
    <w:p w14:paraId="536D8D66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Cieľ: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počas odpoludňajšieho spánku prišli rodičia a starí rodičia v 4.A a 4.B triedach čítať rozprávky podľa výberu detí.</w:t>
      </w:r>
    </w:p>
    <w:p w14:paraId="2CD65680" w14:textId="48719402" w:rsidR="0077206E" w:rsidRPr="0077206E" w:rsidRDefault="0077206E" w:rsidP="0077206E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 4.A a 4.B triedach sa zapojilo sa 9 rodičov</w:t>
      </w:r>
      <w:r w:rsidR="00BC405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 jedna babka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14:paraId="35C13B2D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07FC8C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Názov projektu </w:t>
      </w:r>
      <w:proofErr w:type="spellStart"/>
      <w:r w:rsidRPr="0077206E">
        <w:rPr>
          <w:rFonts w:ascii="Times New Roman" w:hAnsi="Times New Roman" w:cs="Times New Roman"/>
          <w:b/>
          <w:sz w:val="24"/>
          <w:szCs w:val="24"/>
        </w:rPr>
        <w:t>Animoterapia</w:t>
      </w:r>
      <w:proofErr w:type="spellEnd"/>
    </w:p>
    <w:p w14:paraId="3A706079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Cieľ: </w:t>
      </w:r>
      <w:r w:rsidRPr="0077206E">
        <w:rPr>
          <w:rFonts w:ascii="Times New Roman" w:hAnsi="Times New Roman" w:cs="Times New Roman"/>
          <w:color w:val="222222"/>
          <w:sz w:val="24"/>
          <w:szCs w:val="24"/>
        </w:rPr>
        <w:t xml:space="preserve">je to liečebná terapia s </w:t>
      </w:r>
      <w:proofErr w:type="spellStart"/>
      <w:r w:rsidRPr="0077206E">
        <w:rPr>
          <w:rFonts w:ascii="Times New Roman" w:hAnsi="Times New Roman" w:cs="Times New Roman"/>
          <w:color w:val="222222"/>
          <w:sz w:val="24"/>
          <w:szCs w:val="24"/>
        </w:rPr>
        <w:t>vvyužitím</w:t>
      </w:r>
      <w:proofErr w:type="spellEnd"/>
      <w:r w:rsidRPr="0077206E">
        <w:rPr>
          <w:rFonts w:ascii="Times New Roman" w:hAnsi="Times New Roman" w:cs="Times New Roman"/>
          <w:color w:val="222222"/>
          <w:sz w:val="24"/>
          <w:szCs w:val="24"/>
        </w:rPr>
        <w:t xml:space="preserve"> pozitívneho vplyvu zvieraťa na psychické, fyzické, aj emocionálne zdravie človeka. Liečivé pôsobenie zvieraťa do značnej miery súvisí s empatiou, nepodmieneným rešpektom a láskou, ktorú sú zvieratá schopné prejaviť. Deti sa dozvedeli o živote a význame poníkov pre život ľudí. Vyskúšali si česať a sedlať poníka.</w:t>
      </w:r>
    </w:p>
    <w:p w14:paraId="0431E517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Zapojili sa: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deti z 1., 2., 4.A a 4.B tried</w:t>
      </w:r>
    </w:p>
    <w:p w14:paraId="092E62C0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color w:val="050505"/>
          <w:sz w:val="24"/>
          <w:szCs w:val="24"/>
          <w:u w:val="single"/>
          <w:shd w:val="clear" w:color="auto" w:fill="FFFFFF"/>
        </w:rPr>
      </w:pPr>
    </w:p>
    <w:p w14:paraId="538F067D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color w:val="050505"/>
          <w:sz w:val="24"/>
          <w:szCs w:val="24"/>
          <w:u w:val="single"/>
          <w:shd w:val="clear" w:color="auto" w:fill="FFFFFF"/>
        </w:rPr>
      </w:pPr>
      <w:r w:rsidRPr="0077206E">
        <w:rPr>
          <w:rFonts w:ascii="Times New Roman" w:hAnsi="Times New Roman" w:cs="Times New Roman"/>
          <w:b/>
          <w:color w:val="050505"/>
          <w:sz w:val="24"/>
          <w:szCs w:val="24"/>
          <w:u w:val="single"/>
          <w:shd w:val="clear" w:color="auto" w:fill="FFFFFF"/>
        </w:rPr>
        <w:t xml:space="preserve">Apríl </w:t>
      </w:r>
    </w:p>
    <w:p w14:paraId="30F8BFBB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Medzinárodný deň </w:t>
      </w:r>
      <w:proofErr w:type="spellStart"/>
      <w:r w:rsidRPr="0077206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florbalu</w:t>
      </w:r>
      <w:proofErr w:type="spellEnd"/>
    </w:p>
    <w:p w14:paraId="51E02600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Cieľ: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zapojiť do florbalového zápasu a rodičov aj súrodencov. Okrem hry organizátor </w:t>
      </w:r>
      <w:proofErr w:type="spellStart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Šk</w:t>
      </w:r>
      <w:proofErr w:type="spellEnd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FbO</w:t>
      </w:r>
      <w:proofErr w:type="spellEnd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Florpedo</w:t>
      </w:r>
      <w:proofErr w:type="spellEnd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hyperlink r:id="rId34" w:history="1">
        <w:r w:rsidRPr="0077206E">
          <w:rPr>
            <w:rStyle w:val="Hypertextovprepojenie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https://www.florpedo.sk/</w:t>
        </w:r>
      </w:hyperlink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pripravila aj vzdelávacie aktivity.</w:t>
      </w:r>
    </w:p>
    <w:p w14:paraId="1F1EA944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lastRenderedPageBreak/>
        <w:t>Zapojili sa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takmer všetky prítomné deti.</w:t>
      </w:r>
    </w:p>
    <w:p w14:paraId="76505251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14:paraId="0272EB9C" w14:textId="088BBF09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b/>
          <w:sz w:val="24"/>
          <w:szCs w:val="24"/>
        </w:rPr>
        <w:t xml:space="preserve">Názov projektu Vláčik </w:t>
      </w:r>
      <w:proofErr w:type="spellStart"/>
      <w:r w:rsidRPr="0077206E">
        <w:rPr>
          <w:rFonts w:ascii="Times New Roman" w:hAnsi="Times New Roman" w:cs="Times New Roman"/>
          <w:b/>
          <w:sz w:val="24"/>
          <w:szCs w:val="24"/>
        </w:rPr>
        <w:t>Dopravá</w:t>
      </w:r>
      <w:r w:rsidR="00BC4054">
        <w:rPr>
          <w:rFonts w:ascii="Times New Roman" w:hAnsi="Times New Roman" w:cs="Times New Roman"/>
          <w:b/>
          <w:sz w:val="24"/>
          <w:szCs w:val="24"/>
        </w:rPr>
        <w:t>č</w:t>
      </w:r>
      <w:r w:rsidRPr="0077206E">
        <w:rPr>
          <w:rFonts w:ascii="Times New Roman" w:hAnsi="Times New Roman" w:cs="Times New Roman"/>
          <w:b/>
          <w:sz w:val="24"/>
          <w:szCs w:val="24"/>
        </w:rPr>
        <w:t>ik</w:t>
      </w:r>
      <w:proofErr w:type="spellEnd"/>
    </w:p>
    <w:p w14:paraId="0DC56EA8" w14:textId="77777777" w:rsidR="0077206E" w:rsidRPr="0077206E" w:rsidRDefault="0077206E" w:rsidP="0077206E">
      <w:pPr>
        <w:pStyle w:val="Normlnywebov"/>
        <w:shd w:val="clear" w:color="auto" w:fill="FFFFFF"/>
        <w:spacing w:before="0" w:beforeAutospacing="0" w:after="0" w:afterAutospacing="0"/>
        <w:rPr>
          <w:color w:val="242424"/>
        </w:rPr>
      </w:pPr>
      <w:r w:rsidRPr="0077206E">
        <w:rPr>
          <w:b/>
        </w:rPr>
        <w:t xml:space="preserve">Cieľ: </w:t>
      </w:r>
      <w:r w:rsidRPr="0077206E">
        <w:rPr>
          <w:color w:val="242424"/>
          <w:bdr w:val="none" w:sz="0" w:space="0" w:color="auto" w:frame="1"/>
        </w:rPr>
        <w:t xml:space="preserve">Animačný program bola jazda vláčikom </w:t>
      </w:r>
      <w:proofErr w:type="spellStart"/>
      <w:r w:rsidRPr="0077206E">
        <w:rPr>
          <w:color w:val="242424"/>
          <w:bdr w:val="none" w:sz="0" w:space="0" w:color="auto" w:frame="1"/>
        </w:rPr>
        <w:t>Blaváčikom</w:t>
      </w:r>
      <w:proofErr w:type="spellEnd"/>
      <w:r w:rsidRPr="0077206E">
        <w:rPr>
          <w:color w:val="242424"/>
          <w:bdr w:val="none" w:sz="0" w:space="0" w:color="auto" w:frame="1"/>
        </w:rPr>
        <w:t xml:space="preserve"> po okolí škôlky cca 25 min. 1 jazda za prítomnosti animátora - ,,dopravného inšpektora“. </w:t>
      </w:r>
      <w:r w:rsidRPr="0077206E">
        <w:rPr>
          <w:color w:val="333333"/>
          <w:shd w:val="clear" w:color="auto" w:fill="FFFFFF"/>
        </w:rPr>
        <w:t>Cestovali po našej krásnej Dúbravke a oboznámili sa s dopravnými značkami, situáciami a zároveň dominantami Dúbravky. </w:t>
      </w:r>
    </w:p>
    <w:p w14:paraId="6A32D23C" w14:textId="77777777" w:rsidR="0077206E" w:rsidRPr="0077206E" w:rsidRDefault="0077206E" w:rsidP="007720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</w:pPr>
      <w:r w:rsidRPr="0077206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sk-SK"/>
        </w:rPr>
        <w:t> </w:t>
      </w:r>
    </w:p>
    <w:p w14:paraId="3AB84946" w14:textId="77777777" w:rsidR="0077206E" w:rsidRPr="0077206E" w:rsidRDefault="0077206E" w:rsidP="007720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sk-SK"/>
        </w:rPr>
      </w:pPr>
      <w:r w:rsidRPr="0077206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sk-SK"/>
        </w:rPr>
        <w:t>Zúčastnili sa všetky prítomné deti s pedagogickým dozorom</w:t>
      </w:r>
    </w:p>
    <w:p w14:paraId="4ADFD779" w14:textId="77777777" w:rsidR="0077206E" w:rsidRPr="0077206E" w:rsidRDefault="0077206E" w:rsidP="0077206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5A1D05" w14:textId="77777777" w:rsidR="0077206E" w:rsidRPr="0077206E" w:rsidRDefault="0077206E" w:rsidP="0077206E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77206E">
        <w:rPr>
          <w:rFonts w:ascii="Times New Roman" w:eastAsia="Times New Roman" w:hAnsi="Times New Roman" w:cs="Times New Roman"/>
          <w:b/>
          <w:sz w:val="24"/>
          <w:szCs w:val="24"/>
        </w:rPr>
        <w:t xml:space="preserve">Názov projektu: </w:t>
      </w:r>
      <w:r w:rsidRPr="0077206E">
        <w:rPr>
          <w:rFonts w:ascii="Times New Roman" w:hAnsi="Times New Roman" w:cs="Times New Roman"/>
          <w:sz w:val="24"/>
          <w:szCs w:val="24"/>
          <w:lang w:eastAsia="cs-CZ"/>
        </w:rPr>
        <w:t>Veľkonočné vajíčko  3D – výtvarná súťaž</w:t>
      </w:r>
    </w:p>
    <w:p w14:paraId="0417F70D" w14:textId="77777777" w:rsidR="0077206E" w:rsidRPr="0077206E" w:rsidRDefault="0077206E" w:rsidP="0077206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206E">
        <w:rPr>
          <w:rFonts w:ascii="Times New Roman" w:eastAsia="Times New Roman" w:hAnsi="Times New Roman" w:cs="Times New Roman"/>
          <w:b/>
          <w:sz w:val="24"/>
          <w:szCs w:val="24"/>
        </w:rPr>
        <w:t xml:space="preserve">Cieľ/Zameranie projektu: </w:t>
      </w:r>
      <w:r w:rsidRPr="0077206E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7206E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ýtvarná súťaž o  </w:t>
      </w:r>
      <w:r w:rsidRPr="0077206E">
        <w:rPr>
          <w:rFonts w:ascii="Times New Roman" w:hAnsi="Times New Roman" w:cs="Times New Roman"/>
          <w:sz w:val="24"/>
          <w:szCs w:val="24"/>
          <w:lang w:eastAsia="cs-CZ"/>
        </w:rPr>
        <w:t>Veľkonočné vajíčko</w:t>
      </w:r>
      <w:r w:rsidRPr="0077206E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ktorú vyhlásilo Centrum voľného času Klokan </w:t>
      </w:r>
      <w:proofErr w:type="spellStart"/>
      <w:r w:rsidRPr="0077206E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>Batkova</w:t>
      </w:r>
      <w:proofErr w:type="spellEnd"/>
      <w:r w:rsidRPr="0077206E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>, Bratislava.</w:t>
      </w:r>
    </w:p>
    <w:p w14:paraId="266D63F9" w14:textId="77777777" w:rsidR="0077206E" w:rsidRPr="0077206E" w:rsidRDefault="0077206E" w:rsidP="0077206E">
      <w:pPr>
        <w:shd w:val="clear" w:color="auto" w:fill="FFFFFF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77206E">
        <w:rPr>
          <w:rFonts w:ascii="Times New Roman" w:eastAsia="Times New Roman" w:hAnsi="Times New Roman" w:cs="Times New Roman"/>
          <w:b/>
          <w:color w:val="050505"/>
          <w:sz w:val="24"/>
          <w:szCs w:val="24"/>
          <w:shd w:val="clear" w:color="auto" w:fill="FFFFFF"/>
        </w:rPr>
        <w:t>Zapojili sa:</w:t>
      </w:r>
      <w:r w:rsidRPr="0077206E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deti z 1., 2., 4.A a 4.B tried </w:t>
      </w:r>
      <w:r w:rsidRPr="0077206E">
        <w:rPr>
          <w:rFonts w:ascii="Times New Roman" w:hAnsi="Times New Roman" w:cs="Times New Roman"/>
          <w:sz w:val="24"/>
          <w:szCs w:val="24"/>
          <w:lang w:eastAsia="cs-CZ"/>
        </w:rPr>
        <w:t>(Výherca: k</w:t>
      </w:r>
      <w:r w:rsidRPr="0077206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ategória MŠ: Peter </w:t>
      </w:r>
      <w:proofErr w:type="spellStart"/>
      <w:r w:rsidRPr="0077206E">
        <w:rPr>
          <w:rFonts w:ascii="Times New Roman" w:eastAsia="Times New Roman" w:hAnsi="Times New Roman" w:cs="Times New Roman"/>
          <w:color w:val="050505"/>
          <w:sz w:val="24"/>
          <w:szCs w:val="24"/>
        </w:rPr>
        <w:t>Križalkovič</w:t>
      </w:r>
      <w:proofErr w:type="spellEnd"/>
      <w:r w:rsidRPr="0077206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)</w:t>
      </w:r>
    </w:p>
    <w:p w14:paraId="4DA10E6A" w14:textId="77777777" w:rsidR="0077206E" w:rsidRPr="0077206E" w:rsidRDefault="0077206E" w:rsidP="0077206E">
      <w:pPr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eastAsia="Times New Roman" w:hAnsi="Times New Roman" w:cs="Times New Roman"/>
          <w:b/>
          <w:color w:val="050505"/>
          <w:sz w:val="24"/>
          <w:szCs w:val="24"/>
          <w:shd w:val="clear" w:color="auto" w:fill="FFFFFF"/>
        </w:rPr>
        <w:t>Zodpovedná:</w:t>
      </w:r>
      <w:r w:rsidRPr="0077206E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triedna učiteľka</w:t>
      </w:r>
    </w:p>
    <w:p w14:paraId="36B2D2DF" w14:textId="77777777" w:rsidR="0077206E" w:rsidRPr="0077206E" w:rsidRDefault="0077206E" w:rsidP="007720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50911A" w14:textId="77777777" w:rsidR="0077206E" w:rsidRPr="0077206E" w:rsidRDefault="0077206E" w:rsidP="0077206E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720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Máj</w:t>
      </w:r>
    </w:p>
    <w:p w14:paraId="7EDB4EFC" w14:textId="77777777" w:rsidR="0077206E" w:rsidRPr="0077206E" w:rsidRDefault="0077206E" w:rsidP="0077206E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77206E">
        <w:rPr>
          <w:rFonts w:ascii="Times New Roman" w:hAnsi="Times New Roman" w:cs="Times New Roman"/>
          <w:b/>
          <w:sz w:val="24"/>
          <w:szCs w:val="24"/>
          <w:lang w:eastAsia="cs-CZ"/>
        </w:rPr>
        <w:t>Názov akcie:</w:t>
      </w:r>
      <w:r w:rsidRPr="0077206E">
        <w:rPr>
          <w:rFonts w:ascii="Times New Roman" w:hAnsi="Times New Roman" w:cs="Times New Roman"/>
          <w:sz w:val="24"/>
          <w:szCs w:val="24"/>
          <w:lang w:eastAsia="cs-CZ"/>
        </w:rPr>
        <w:t xml:space="preserve"> Deň mamičiek – akadémia, besiedky</w:t>
      </w:r>
    </w:p>
    <w:p w14:paraId="3E7210C2" w14:textId="77777777" w:rsidR="0077206E" w:rsidRPr="0077206E" w:rsidRDefault="0077206E" w:rsidP="0077206E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77206E">
        <w:rPr>
          <w:rFonts w:ascii="Times New Roman" w:eastAsia="Times New Roman" w:hAnsi="Times New Roman" w:cs="Times New Roman"/>
          <w:b/>
          <w:sz w:val="24"/>
          <w:szCs w:val="24"/>
        </w:rPr>
        <w:t xml:space="preserve">Cieľ/Zameranie projektu: </w:t>
      </w:r>
      <w:r w:rsidRPr="0077206E">
        <w:rPr>
          <w:rFonts w:ascii="Times New Roman" w:eastAsia="Times New Roman" w:hAnsi="Times New Roman" w:cs="Times New Roman"/>
          <w:sz w:val="24"/>
          <w:szCs w:val="24"/>
        </w:rPr>
        <w:t>reprezentácia MŠ a kultúrny pozdrav od detí ku sviatku mamičkám.</w:t>
      </w:r>
    </w:p>
    <w:p w14:paraId="38F9BC04" w14:textId="77777777" w:rsidR="0077206E" w:rsidRPr="0077206E" w:rsidRDefault="0077206E" w:rsidP="007720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06E">
        <w:rPr>
          <w:rFonts w:ascii="Times New Roman" w:eastAsia="Times New Roman" w:hAnsi="Times New Roman" w:cs="Times New Roman"/>
          <w:b/>
          <w:sz w:val="24"/>
          <w:szCs w:val="24"/>
        </w:rPr>
        <w:t xml:space="preserve">Organizované deti: </w:t>
      </w:r>
      <w:r w:rsidRPr="0077206E">
        <w:rPr>
          <w:rFonts w:ascii="Times New Roman" w:eastAsia="Times New Roman" w:hAnsi="Times New Roman" w:cs="Times New Roman"/>
          <w:sz w:val="24"/>
          <w:szCs w:val="24"/>
        </w:rPr>
        <w:t>všetky deti</w:t>
      </w:r>
    </w:p>
    <w:p w14:paraId="5FAEC19D" w14:textId="77777777" w:rsidR="0077206E" w:rsidRPr="0077206E" w:rsidRDefault="0077206E" w:rsidP="007720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06E">
        <w:rPr>
          <w:rFonts w:ascii="Times New Roman" w:eastAsia="Times New Roman" w:hAnsi="Times New Roman" w:cs="Times New Roman"/>
          <w:b/>
          <w:sz w:val="24"/>
          <w:szCs w:val="24"/>
        </w:rPr>
        <w:t xml:space="preserve">Zodpovedná pani učiteľka: </w:t>
      </w:r>
      <w:r w:rsidRPr="0077206E">
        <w:rPr>
          <w:rFonts w:ascii="Times New Roman" w:eastAsia="Times New Roman" w:hAnsi="Times New Roman" w:cs="Times New Roman"/>
          <w:sz w:val="24"/>
          <w:szCs w:val="24"/>
        </w:rPr>
        <w:t xml:space="preserve">pani učiteľky </w:t>
      </w:r>
    </w:p>
    <w:p w14:paraId="4E468DE9" w14:textId="77777777" w:rsidR="0077206E" w:rsidRPr="0077206E" w:rsidRDefault="0077206E" w:rsidP="0077206E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3BEF060" w14:textId="77777777" w:rsidR="0077206E" w:rsidRPr="0077206E" w:rsidRDefault="0077206E" w:rsidP="0077206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206E">
        <w:rPr>
          <w:rFonts w:ascii="Times New Roman" w:eastAsia="Times New Roman" w:hAnsi="Times New Roman" w:cs="Times New Roman"/>
          <w:b/>
          <w:sz w:val="24"/>
          <w:szCs w:val="24"/>
        </w:rPr>
        <w:t>Motýlia záhrada, farma</w:t>
      </w:r>
    </w:p>
    <w:p w14:paraId="4F18465A" w14:textId="77777777" w:rsidR="0077206E" w:rsidRPr="0077206E" w:rsidRDefault="0077206E" w:rsidP="007720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06E">
        <w:rPr>
          <w:rFonts w:ascii="Times New Roman" w:eastAsia="Times New Roman" w:hAnsi="Times New Roman" w:cs="Times New Roman"/>
          <w:b/>
          <w:sz w:val="24"/>
          <w:szCs w:val="24"/>
        </w:rPr>
        <w:t xml:space="preserve">Cieľ/Zameranie projektu: </w:t>
      </w:r>
      <w:r w:rsidRPr="0077206E">
        <w:rPr>
          <w:rFonts w:ascii="Times New Roman" w:eastAsia="Times New Roman" w:hAnsi="Times New Roman" w:cs="Times New Roman"/>
          <w:sz w:val="24"/>
          <w:szCs w:val="24"/>
        </w:rPr>
        <w:t>Je nezabudnuteľným zážitkom pre deti. Všetko začína pozorovaním malej húseničky v uzatvorenej nádobe s potravou (sladom). Pozorovanie pokračovalo fascinujúcou premenou húseničky na kuklu a o pár dní , ďalší zázrak prírody, vyliahnutie motýľov. Po niekoľkých dňoch kŕmenia motýľov sa pozorovanie konči ich vypustením do prírody.</w:t>
      </w:r>
    </w:p>
    <w:p w14:paraId="714FBC5D" w14:textId="77777777" w:rsidR="0077206E" w:rsidRPr="0077206E" w:rsidRDefault="0077206E" w:rsidP="007720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06E">
        <w:rPr>
          <w:rFonts w:ascii="Times New Roman" w:eastAsia="Times New Roman" w:hAnsi="Times New Roman" w:cs="Times New Roman"/>
          <w:b/>
          <w:sz w:val="24"/>
          <w:szCs w:val="24"/>
        </w:rPr>
        <w:t xml:space="preserve">Organizované </w:t>
      </w:r>
      <w:r w:rsidRPr="0077206E">
        <w:rPr>
          <w:rFonts w:ascii="Times New Roman" w:eastAsia="Times New Roman" w:hAnsi="Times New Roman" w:cs="Times New Roman"/>
          <w:sz w:val="24"/>
          <w:szCs w:val="24"/>
        </w:rPr>
        <w:t>1., 2., 4.A, 4.B  triedy</w:t>
      </w:r>
    </w:p>
    <w:p w14:paraId="1AFA3B8A" w14:textId="77777777" w:rsidR="0077206E" w:rsidRPr="0077206E" w:rsidRDefault="0077206E" w:rsidP="007720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06E">
        <w:rPr>
          <w:rFonts w:ascii="Times New Roman" w:eastAsia="Times New Roman" w:hAnsi="Times New Roman" w:cs="Times New Roman"/>
          <w:sz w:val="24"/>
          <w:szCs w:val="24"/>
        </w:rPr>
        <w:t>Zodpovedné: triedne pani učiteľky</w:t>
      </w:r>
    </w:p>
    <w:p w14:paraId="0CCAEB70" w14:textId="77777777" w:rsidR="0077206E" w:rsidRPr="0077206E" w:rsidRDefault="0077206E" w:rsidP="0077206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B6D40B" w14:textId="77777777" w:rsidR="0077206E" w:rsidRPr="0077206E" w:rsidRDefault="0077206E" w:rsidP="007720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06E">
        <w:rPr>
          <w:rFonts w:ascii="Times New Roman" w:eastAsia="Times New Roman" w:hAnsi="Times New Roman" w:cs="Times New Roman"/>
          <w:b/>
          <w:sz w:val="24"/>
          <w:szCs w:val="24"/>
        </w:rPr>
        <w:t>Názov projektu:</w:t>
      </w:r>
      <w:r w:rsidRPr="00772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06E">
        <w:rPr>
          <w:rFonts w:ascii="Times New Roman" w:eastAsia="Times New Roman" w:hAnsi="Times New Roman" w:cs="Times New Roman"/>
          <w:b/>
          <w:sz w:val="24"/>
          <w:szCs w:val="24"/>
        </w:rPr>
        <w:t>LOGICKÁ OLYMPIÁDA PRE NAJMENŠÍCH</w:t>
      </w:r>
    </w:p>
    <w:p w14:paraId="03F19838" w14:textId="77777777" w:rsidR="0077206E" w:rsidRPr="00BC4054" w:rsidRDefault="0077206E" w:rsidP="0077206E">
      <w:pPr>
        <w:pStyle w:val="Nadpis4"/>
        <w:shd w:val="clear" w:color="auto" w:fill="FFFFFF"/>
        <w:spacing w:before="0"/>
        <w:textAlignment w:val="baseline"/>
        <w:rPr>
          <w:rStyle w:val="fs11"/>
          <w:rFonts w:ascii="Times New Roman" w:hAnsi="Times New Roman" w:cs="Times New Roman"/>
          <w:b/>
          <w:i w:val="0"/>
          <w:color w:val="333333"/>
          <w:sz w:val="24"/>
          <w:szCs w:val="24"/>
          <w:bdr w:val="none" w:sz="0" w:space="0" w:color="auto" w:frame="1"/>
        </w:rPr>
      </w:pPr>
      <w:r w:rsidRPr="00BC4054">
        <w:rPr>
          <w:rFonts w:ascii="Times New Roman" w:eastAsia="Times New Roman" w:hAnsi="Times New Roman" w:cs="Times New Roman"/>
          <w:b/>
          <w:i w:val="0"/>
          <w:color w:val="auto"/>
          <w:sz w:val="24"/>
          <w:szCs w:val="24"/>
        </w:rPr>
        <w:t xml:space="preserve">Zameranie projektu: </w:t>
      </w:r>
      <w:r w:rsidRPr="00BC4054">
        <w:rPr>
          <w:rStyle w:val="Vrazn"/>
          <w:rFonts w:ascii="Times New Roman" w:hAnsi="Times New Roman" w:cs="Times New Roman"/>
          <w:b w:val="0"/>
          <w:i w:val="0"/>
          <w:color w:val="333333"/>
          <w:sz w:val="24"/>
          <w:szCs w:val="24"/>
          <w:bdr w:val="none" w:sz="0" w:space="0" w:color="auto" w:frame="1"/>
        </w:rPr>
        <w:t xml:space="preserve">Logická olympiáda pre najmenších je určená deťom predškolského veku </w:t>
      </w:r>
      <w:r w:rsidRPr="00BC4054">
        <w:rPr>
          <w:rStyle w:val="fs11"/>
          <w:rFonts w:ascii="Times New Roman" w:hAnsi="Times New Roman" w:cs="Times New Roman"/>
          <w:b/>
          <w:i w:val="0"/>
          <w:color w:val="333333"/>
          <w:sz w:val="24"/>
          <w:szCs w:val="24"/>
          <w:bdr w:val="none" w:sz="0" w:space="0" w:color="auto" w:frame="1"/>
        </w:rPr>
        <w:t xml:space="preserve">. </w:t>
      </w:r>
      <w:r w:rsidRPr="00BC4054">
        <w:rPr>
          <w:rStyle w:val="fs11"/>
          <w:rFonts w:ascii="Times New Roman" w:hAnsi="Times New Roman" w:cs="Times New Roman"/>
          <w:bCs/>
          <w:i w:val="0"/>
          <w:color w:val="333333"/>
          <w:sz w:val="24"/>
          <w:szCs w:val="24"/>
          <w:bdr w:val="none" w:sz="0" w:space="0" w:color="auto" w:frame="1"/>
        </w:rPr>
        <w:t>Obsahom zápolenia bolo využitie </w:t>
      </w:r>
      <w:r w:rsidRPr="00BC4054">
        <w:rPr>
          <w:rStyle w:val="Vrazn"/>
          <w:rFonts w:ascii="Times New Roman" w:hAnsi="Times New Roman" w:cs="Times New Roman"/>
          <w:b w:val="0"/>
          <w:i w:val="0"/>
          <w:color w:val="333333"/>
          <w:sz w:val="24"/>
          <w:szCs w:val="24"/>
          <w:bdr w:val="none" w:sz="0" w:space="0" w:color="auto" w:frame="1"/>
        </w:rPr>
        <w:t>jednoduchých logických funkcií, tvorenia pojmov, dobrej pamäti, počítania a precvičovania jemnej motoriky</w:t>
      </w:r>
      <w:r w:rsidRPr="00BC4054">
        <w:rPr>
          <w:rStyle w:val="fs11"/>
          <w:rFonts w:ascii="Times New Roman" w:hAnsi="Times New Roman" w:cs="Times New Roman"/>
          <w:b/>
          <w:i w:val="0"/>
          <w:color w:val="333333"/>
          <w:sz w:val="24"/>
          <w:szCs w:val="24"/>
          <w:bdr w:val="none" w:sz="0" w:space="0" w:color="auto" w:frame="1"/>
        </w:rPr>
        <w:t xml:space="preserve"> detí predškolského veku. </w:t>
      </w:r>
    </w:p>
    <w:p w14:paraId="6669573C" w14:textId="77777777" w:rsidR="0077206E" w:rsidRPr="00BC4054" w:rsidRDefault="0077206E" w:rsidP="0077206E">
      <w:pPr>
        <w:rPr>
          <w:rFonts w:ascii="Times New Roman" w:hAnsi="Times New Roman" w:cs="Times New Roman"/>
          <w:b/>
          <w:sz w:val="24"/>
          <w:szCs w:val="24"/>
        </w:rPr>
      </w:pPr>
      <w:r w:rsidRPr="00BC4054">
        <w:rPr>
          <w:rFonts w:ascii="Times New Roman" w:hAnsi="Times New Roman" w:cs="Times New Roman"/>
          <w:b/>
          <w:sz w:val="24"/>
          <w:szCs w:val="24"/>
        </w:rPr>
        <w:t>Zapojení: predškoláci 4.A (10 detí) a 4.B tried (12 detí)</w:t>
      </w:r>
    </w:p>
    <w:p w14:paraId="72449028" w14:textId="77777777" w:rsidR="0077206E" w:rsidRPr="0077206E" w:rsidRDefault="0077206E" w:rsidP="0077206E">
      <w:pPr>
        <w:rPr>
          <w:rFonts w:ascii="Times New Roman" w:hAnsi="Times New Roman" w:cs="Times New Roman"/>
          <w:sz w:val="24"/>
          <w:szCs w:val="24"/>
        </w:rPr>
      </w:pPr>
      <w:r w:rsidRPr="007720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Najvyšší počet získaných bodov: 7 najmenej získaných bodov</w:t>
      </w:r>
      <w:r w:rsidRPr="007720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720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priemerný počet získaných bodov: 4</w:t>
      </w:r>
      <w:r w:rsidRPr="007720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720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Ktorá úloha bola pre deti najľahšia 3</w:t>
      </w:r>
      <w:r w:rsidRPr="0077206E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720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Ktorá úloha bola najnáročnejšia: 2</w:t>
      </w:r>
    </w:p>
    <w:p w14:paraId="4B5B35EF" w14:textId="77777777" w:rsidR="0077206E" w:rsidRPr="0077206E" w:rsidRDefault="0077206E" w:rsidP="0077206E">
      <w:pPr>
        <w:shd w:val="clear" w:color="auto" w:fill="FFFFFF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</w:p>
    <w:p w14:paraId="0530DEC8" w14:textId="77777777" w:rsidR="0077206E" w:rsidRPr="0077206E" w:rsidRDefault="0077206E" w:rsidP="0077206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06E">
        <w:rPr>
          <w:rFonts w:ascii="Times New Roman" w:eastAsia="Times New Roman" w:hAnsi="Times New Roman" w:cs="Times New Roman"/>
          <w:b/>
          <w:bCs/>
          <w:sz w:val="24"/>
          <w:szCs w:val="24"/>
        </w:rPr>
        <w:t>Jún</w:t>
      </w:r>
    </w:p>
    <w:p w14:paraId="3EDF40AD" w14:textId="77777777" w:rsidR="0077206E" w:rsidRPr="0077206E" w:rsidRDefault="0077206E" w:rsidP="0077206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206E">
        <w:rPr>
          <w:rFonts w:ascii="Times New Roman" w:eastAsia="Times New Roman" w:hAnsi="Times New Roman" w:cs="Times New Roman"/>
          <w:b/>
          <w:sz w:val="24"/>
          <w:szCs w:val="24"/>
        </w:rPr>
        <w:t>Názov projektu  LÁSKA KVITNE V KAŽDOM VEKU</w:t>
      </w:r>
    </w:p>
    <w:p w14:paraId="15C0F229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7206E">
        <w:rPr>
          <w:rFonts w:ascii="Times New Roman" w:eastAsia="Times New Roman" w:hAnsi="Times New Roman" w:cs="Times New Roman"/>
          <w:b/>
          <w:sz w:val="24"/>
          <w:szCs w:val="24"/>
        </w:rPr>
        <w:t xml:space="preserve">Cieľ/Zameranie projektu: </w:t>
      </w:r>
      <w:r w:rsidRPr="007720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Pridali sme sa do celoslovenskej aktivity </w:t>
      </w:r>
      <w:r w:rsidRPr="0077206E">
        <w:rPr>
          <w:rStyle w:val="Vrazn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„Máj, lásky čas-láska kvitne v každom veku“</w:t>
      </w:r>
      <w:r w:rsidRPr="007720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Deti vyrobili pohľadnicu plnú kvetov a lásky s neutrálnym oslovením a pridali milé slová na povzbudenie, ktoré sme poslali do domova seniorov.</w:t>
      </w:r>
    </w:p>
    <w:p w14:paraId="2616C30C" w14:textId="77777777" w:rsidR="0077206E" w:rsidRPr="0077206E" w:rsidRDefault="0077206E" w:rsidP="0077206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20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7206E">
        <w:rPr>
          <w:rFonts w:ascii="Times New Roman" w:eastAsia="Times New Roman" w:hAnsi="Times New Roman" w:cs="Times New Roman"/>
          <w:b/>
          <w:sz w:val="24"/>
          <w:szCs w:val="24"/>
        </w:rPr>
        <w:t>Organizované: pre deti 1.  a 2. tried.</w:t>
      </w:r>
    </w:p>
    <w:p w14:paraId="52456705" w14:textId="77777777" w:rsidR="0077206E" w:rsidRPr="0077206E" w:rsidRDefault="0077206E" w:rsidP="0077206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206E">
        <w:rPr>
          <w:rFonts w:ascii="Times New Roman" w:eastAsia="Times New Roman" w:hAnsi="Times New Roman" w:cs="Times New Roman"/>
          <w:b/>
          <w:sz w:val="24"/>
          <w:szCs w:val="24"/>
        </w:rPr>
        <w:t xml:space="preserve">Zodpovedná: E. </w:t>
      </w:r>
      <w:proofErr w:type="spellStart"/>
      <w:r w:rsidRPr="0077206E">
        <w:rPr>
          <w:rFonts w:ascii="Times New Roman" w:eastAsia="Times New Roman" w:hAnsi="Times New Roman" w:cs="Times New Roman"/>
          <w:b/>
          <w:sz w:val="24"/>
          <w:szCs w:val="24"/>
        </w:rPr>
        <w:t>Holišová</w:t>
      </w:r>
      <w:proofErr w:type="spellEnd"/>
      <w:r w:rsidRPr="0077206E">
        <w:rPr>
          <w:rFonts w:ascii="Times New Roman" w:eastAsia="Times New Roman" w:hAnsi="Times New Roman" w:cs="Times New Roman"/>
          <w:b/>
          <w:sz w:val="24"/>
          <w:szCs w:val="24"/>
        </w:rPr>
        <w:t xml:space="preserve"> a </w:t>
      </w:r>
      <w:proofErr w:type="spellStart"/>
      <w:r w:rsidRPr="0077206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spellEnd"/>
      <w:r w:rsidRPr="0077206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7206E">
        <w:rPr>
          <w:rFonts w:ascii="Times New Roman" w:eastAsia="Times New Roman" w:hAnsi="Times New Roman" w:cs="Times New Roman"/>
          <w:b/>
          <w:sz w:val="24"/>
          <w:szCs w:val="24"/>
        </w:rPr>
        <w:t>Tinková</w:t>
      </w:r>
      <w:proofErr w:type="spellEnd"/>
    </w:p>
    <w:p w14:paraId="4B8E057B" w14:textId="77777777" w:rsidR="0077206E" w:rsidRPr="0077206E" w:rsidRDefault="0077206E" w:rsidP="007720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751148" w14:textId="77777777" w:rsidR="0077206E" w:rsidRPr="0077206E" w:rsidRDefault="0077206E" w:rsidP="007720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06E">
        <w:rPr>
          <w:rFonts w:ascii="Times New Roman" w:eastAsia="Times New Roman" w:hAnsi="Times New Roman" w:cs="Times New Roman"/>
          <w:b/>
          <w:sz w:val="24"/>
          <w:szCs w:val="24"/>
        </w:rPr>
        <w:t>Názov projektu:  NAŠE MESTO 2025</w:t>
      </w:r>
    </w:p>
    <w:p w14:paraId="0024C995" w14:textId="77777777" w:rsidR="0077206E" w:rsidRPr="0077206E" w:rsidRDefault="0077206E" w:rsidP="007720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06E">
        <w:rPr>
          <w:rFonts w:ascii="Times New Roman" w:eastAsia="Times New Roman" w:hAnsi="Times New Roman" w:cs="Times New Roman"/>
          <w:b/>
          <w:sz w:val="24"/>
          <w:szCs w:val="24"/>
        </w:rPr>
        <w:t xml:space="preserve">Cieľ/zameranie aktivity: </w:t>
      </w:r>
      <w:r w:rsidRPr="0077206E">
        <w:rPr>
          <w:rFonts w:ascii="Times New Roman" w:eastAsia="Times New Roman" w:hAnsi="Times New Roman" w:cs="Times New Roman"/>
          <w:sz w:val="24"/>
          <w:szCs w:val="24"/>
        </w:rPr>
        <w:t>Podujatie Naše Mesto už 19 rokov spája firmy, samosprávy a občiansky sektor s jasným cieľom – vyčistiť, skrášliť a viditeľne zlepšiť mestá, v ktorých žijeme. Mali sme nápad ako zlepšiť naše okolie, mesto... Zapojili sme sa do Nášho Mesta, dobrovoľníckymi aktivitami a pomohli sme mestu, Dúbravke, škôlke. Natreli sme múriky na školskom dvore a v átriu, záhradné práce a umyli sme okná v triedach a spálňach s pomocou 51 dobrovoľníkov.</w:t>
      </w:r>
    </w:p>
    <w:p w14:paraId="1E56051D" w14:textId="77777777" w:rsidR="0077206E" w:rsidRPr="0077206E" w:rsidRDefault="0077206E" w:rsidP="0077206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206E">
        <w:rPr>
          <w:rFonts w:ascii="Times New Roman" w:eastAsia="Times New Roman" w:hAnsi="Times New Roman" w:cs="Times New Roman"/>
          <w:b/>
          <w:sz w:val="24"/>
          <w:szCs w:val="24"/>
        </w:rPr>
        <w:t>Zodpovední: koordinátori - prevádzkoví zamestnanci</w:t>
      </w:r>
    </w:p>
    <w:p w14:paraId="650EF4EA" w14:textId="77777777" w:rsidR="0077206E" w:rsidRPr="0077206E" w:rsidRDefault="0077206E" w:rsidP="007720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sk-SK"/>
        </w:rPr>
      </w:pPr>
    </w:p>
    <w:p w14:paraId="0A82405A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Divadielka počas roka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(Škaredé káčatko, Kedy stromy spievajú, O </w:t>
      </w:r>
      <w:proofErr w:type="spellStart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snehuliačkovcoch</w:t>
      </w:r>
      <w:proofErr w:type="spellEnd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Príbeh starého duba), </w:t>
      </w:r>
    </w:p>
    <w:p w14:paraId="41EB78CA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Koncerty: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Ľadové kráľovstvo, Šípková Ruženka, Na ľudovú nôtu s Bosorákmi)</w:t>
      </w:r>
    </w:p>
    <w:p w14:paraId="0185AACA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Kultúrne aktivity: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Karneval, Rozlúčka s predškolákmi, Mikuláš. Medzinárodný deň detí </w:t>
      </w:r>
    </w:p>
    <w:p w14:paraId="7FF5ACD8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Zábavná aktivita: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Hľadanie veľkonočného vajíčka</w:t>
      </w:r>
    </w:p>
    <w:p w14:paraId="0EF4D3C8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Exkurzie: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Jablkové sad Vajnory, ZŠ Sokolíkova, Slovenská národná galéria, Včelárstvo Dedinský, Poľné zvieratká</w:t>
      </w:r>
    </w:p>
    <w:p w14:paraId="616D61AB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Športové aktivity: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olympiáda – školské kolo, korčuľovanie, plavecký výcvik</w:t>
      </w:r>
    </w:p>
    <w:p w14:paraId="3C48B7EF" w14:textId="77777777" w:rsidR="0077206E" w:rsidRPr="0077206E" w:rsidRDefault="0077206E" w:rsidP="0077206E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7206E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Výlet:</w:t>
      </w:r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Kino Bory (Hľadá sa slon, </w:t>
      </w:r>
      <w:proofErr w:type="spellStart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Una</w:t>
      </w:r>
      <w:proofErr w:type="spellEnd"/>
      <w:r w:rsidRPr="007720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 jej kamaráti)</w:t>
      </w:r>
    </w:p>
    <w:p w14:paraId="7BA42D49" w14:textId="77777777" w:rsidR="00A81C6C" w:rsidRPr="007947A7" w:rsidRDefault="00A81C6C" w:rsidP="00AD49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6A4AEB" w14:textId="77777777" w:rsidR="00C22E08" w:rsidRPr="007947A7" w:rsidRDefault="00C22E08" w:rsidP="00654D2E">
      <w:pPr>
        <w:pStyle w:val="Odsekzoznamu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90DE2" w14:textId="76B98EF7" w:rsidR="004B265F" w:rsidRPr="007947A7" w:rsidRDefault="00B57A2D" w:rsidP="00654D2E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7A7">
        <w:rPr>
          <w:rFonts w:ascii="Times New Roman" w:hAnsi="Times New Roman" w:cs="Times New Roman"/>
          <w:b/>
          <w:bCs/>
          <w:sz w:val="24"/>
          <w:szCs w:val="24"/>
        </w:rPr>
        <w:t xml:space="preserve">Informácie o výsledkoch inšpekčnej činnosti v školskom roku </w:t>
      </w:r>
      <w:r w:rsidR="007C21E8" w:rsidRPr="007947A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353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C21E8" w:rsidRPr="007947A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353E9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8268240" w14:textId="0F210ED2" w:rsidR="004B265F" w:rsidRPr="007947A7" w:rsidRDefault="007C21E8" w:rsidP="00654D2E">
      <w:pPr>
        <w:pStyle w:val="Odsekzoznamu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V školskom roku 202</w:t>
      </w:r>
      <w:r w:rsidR="0077206E">
        <w:rPr>
          <w:rFonts w:ascii="Times New Roman" w:hAnsi="Times New Roman" w:cs="Times New Roman"/>
          <w:sz w:val="24"/>
          <w:szCs w:val="24"/>
        </w:rPr>
        <w:t>4</w:t>
      </w:r>
      <w:r w:rsidRPr="007947A7">
        <w:rPr>
          <w:rFonts w:ascii="Times New Roman" w:hAnsi="Times New Roman" w:cs="Times New Roman"/>
          <w:sz w:val="24"/>
          <w:szCs w:val="24"/>
        </w:rPr>
        <w:t>/202</w:t>
      </w:r>
      <w:r w:rsidR="0077206E">
        <w:rPr>
          <w:rFonts w:ascii="Times New Roman" w:hAnsi="Times New Roman" w:cs="Times New Roman"/>
          <w:sz w:val="24"/>
          <w:szCs w:val="24"/>
        </w:rPr>
        <w:t>5</w:t>
      </w:r>
      <w:r w:rsidR="004B265F" w:rsidRPr="007947A7">
        <w:rPr>
          <w:rFonts w:ascii="Times New Roman" w:hAnsi="Times New Roman" w:cs="Times New Roman"/>
          <w:sz w:val="24"/>
          <w:szCs w:val="24"/>
        </w:rPr>
        <w:t xml:space="preserve"> sa kontrola zo Štátnej školskej inšpekcie </w:t>
      </w:r>
      <w:r w:rsidR="00C22E08" w:rsidRPr="007947A7">
        <w:rPr>
          <w:rFonts w:ascii="Times New Roman" w:hAnsi="Times New Roman" w:cs="Times New Roman"/>
          <w:sz w:val="24"/>
          <w:szCs w:val="24"/>
        </w:rPr>
        <w:t xml:space="preserve">a iných nadriadených inštitúcií </w:t>
      </w:r>
      <w:r w:rsidR="004B265F" w:rsidRPr="007947A7">
        <w:rPr>
          <w:rFonts w:ascii="Times New Roman" w:hAnsi="Times New Roman" w:cs="Times New Roman"/>
          <w:sz w:val="24"/>
          <w:szCs w:val="24"/>
        </w:rPr>
        <w:t>nerealizovala. Posledná</w:t>
      </w:r>
      <w:r w:rsidR="006353E9">
        <w:rPr>
          <w:rFonts w:ascii="Times New Roman" w:hAnsi="Times New Roman" w:cs="Times New Roman"/>
          <w:sz w:val="24"/>
          <w:szCs w:val="24"/>
        </w:rPr>
        <w:t xml:space="preserve"> inšpekčná správa je z roku 2003</w:t>
      </w:r>
      <w:r w:rsidR="004B265F" w:rsidRPr="007947A7">
        <w:rPr>
          <w:rFonts w:ascii="Times New Roman" w:hAnsi="Times New Roman" w:cs="Times New Roman"/>
          <w:sz w:val="24"/>
          <w:szCs w:val="24"/>
        </w:rPr>
        <w:t xml:space="preserve">/2004 (vid. závery). </w:t>
      </w:r>
    </w:p>
    <w:p w14:paraId="685FA159" w14:textId="77777777" w:rsidR="00C22E08" w:rsidRPr="007947A7" w:rsidRDefault="00C22E08" w:rsidP="00654D2E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37BDB3D7" w14:textId="77777777" w:rsidR="00C22E08" w:rsidRPr="007947A7" w:rsidRDefault="0089408D" w:rsidP="00654D2E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b/>
          <w:bCs/>
          <w:sz w:val="24"/>
          <w:szCs w:val="24"/>
        </w:rPr>
        <w:t xml:space="preserve">SWOT analýza </w:t>
      </w:r>
      <w:r w:rsidR="003F604A" w:rsidRPr="007947A7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6" w:name="_Toc50046367"/>
    </w:p>
    <w:p w14:paraId="03A91726" w14:textId="77777777" w:rsidR="00C22E08" w:rsidRPr="007947A7" w:rsidRDefault="00C22E08" w:rsidP="00654D2E">
      <w:pPr>
        <w:pStyle w:val="Odsekzoznamu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8.1 Cieľ, ktorý si škola určila v koncepčnom zámere rozvoja školy na príslušný školský rok a vyhodnotenie jeho plnenia</w:t>
      </w:r>
      <w:bookmarkEnd w:id="6"/>
    </w:p>
    <w:p w14:paraId="08E9D0B2" w14:textId="77777777" w:rsidR="00C22E08" w:rsidRPr="007947A7" w:rsidRDefault="00C22E08" w:rsidP="00654D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7947A7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Strednodobé  ciele</w:t>
      </w:r>
    </w:p>
    <w:p w14:paraId="0CF7DF82" w14:textId="77777777" w:rsidR="00C22E08" w:rsidRPr="007947A7" w:rsidRDefault="00C22E08" w:rsidP="00654D2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V zmysle Štátneho vzdelávacieho programu pre predprimárne vzdelávanie pedagogický proces smeroval k dosiahnutiu optimálnej emocionálnej, sociálnej a kognitívnej úrovne ako základu pripravenosti na školské vzdelávanie a na život v spoločnosti.</w:t>
      </w:r>
    </w:p>
    <w:p w14:paraId="1C464376" w14:textId="77777777" w:rsidR="00C22E08" w:rsidRPr="007947A7" w:rsidRDefault="00C22E08" w:rsidP="00654D2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Uplatňovali sme humanistickú výchovu a vzdelávanie s právom na výchovu a vzdelávanie v súlade s Dohovorom o právach dieťaťa, právo na vlastnú individualitu a právo na celostný rozvoj osobnosti.</w:t>
      </w:r>
    </w:p>
    <w:p w14:paraId="4E96D969" w14:textId="77777777" w:rsidR="00C22E08" w:rsidRPr="007947A7" w:rsidRDefault="00C22E08" w:rsidP="00654D2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Kládli sme dôraz na rozvoj tvorivosti pred pamäťovým učením, začleňovať dieťa do skupiny a kolektívu.</w:t>
      </w:r>
    </w:p>
    <w:p w14:paraId="0C1F7F4B" w14:textId="77777777" w:rsidR="00C22E08" w:rsidRPr="007947A7" w:rsidRDefault="00C22E08" w:rsidP="00654D2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V spolupráci s rodinou sme pôsobili na uvedomovanie si potreby zdravého životného štýlu a ochrany životného prostredia.</w:t>
      </w:r>
    </w:p>
    <w:p w14:paraId="2F63142C" w14:textId="77777777" w:rsidR="00C22E08" w:rsidRPr="007947A7" w:rsidRDefault="00C22E08" w:rsidP="00654D2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V spolupráci so zriaďovateľom sme vytvárali vhodné priestorové, materiálne i personálne podmienky v materskej škole, v prospech dieťaťa.</w:t>
      </w:r>
    </w:p>
    <w:p w14:paraId="0709B11B" w14:textId="77777777" w:rsidR="00C22E08" w:rsidRPr="007947A7" w:rsidRDefault="00C22E08" w:rsidP="00654D2E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9DC1979" w14:textId="77777777" w:rsidR="00C22E08" w:rsidRPr="007947A7" w:rsidRDefault="00C22E08" w:rsidP="00654D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7A7">
        <w:rPr>
          <w:rFonts w:ascii="Times New Roman" w:hAnsi="Times New Roman" w:cs="Times New Roman"/>
          <w:b/>
          <w:sz w:val="24"/>
          <w:szCs w:val="24"/>
        </w:rPr>
        <w:t>Krátkodobé ciele</w:t>
      </w:r>
    </w:p>
    <w:p w14:paraId="2BCA076E" w14:textId="77777777" w:rsidR="00C22E08" w:rsidRPr="007947A7" w:rsidRDefault="00C22E08" w:rsidP="00AD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 xml:space="preserve">Pracovali sme v zmysle Štátneho vzdelávacieho programu pre predprimárne vzdelávanie a Školského vzdelávacieho programu </w:t>
      </w:r>
      <w:proofErr w:type="spellStart"/>
      <w:r w:rsidRPr="007947A7">
        <w:rPr>
          <w:rFonts w:ascii="Times New Roman" w:hAnsi="Times New Roman" w:cs="Times New Roman"/>
          <w:sz w:val="24"/>
          <w:szCs w:val="24"/>
        </w:rPr>
        <w:t>Tvorilkovo</w:t>
      </w:r>
      <w:proofErr w:type="spellEnd"/>
      <w:r w:rsidRPr="007947A7">
        <w:rPr>
          <w:rFonts w:ascii="Times New Roman" w:hAnsi="Times New Roman" w:cs="Times New Roman"/>
          <w:sz w:val="24"/>
          <w:szCs w:val="24"/>
        </w:rPr>
        <w:t xml:space="preserve"> – hľadať optimálne inovatívne postupy a formy.</w:t>
      </w:r>
    </w:p>
    <w:p w14:paraId="008BE3F3" w14:textId="77777777" w:rsidR="00C22E08" w:rsidRPr="007947A7" w:rsidRDefault="00C22E08" w:rsidP="00654D2E">
      <w:pPr>
        <w:pStyle w:val="F2-ZkladnText"/>
        <w:spacing w:line="276" w:lineRule="auto"/>
        <w:outlineLvl w:val="0"/>
        <w:rPr>
          <w:szCs w:val="24"/>
        </w:rPr>
      </w:pPr>
      <w:r w:rsidRPr="007947A7">
        <w:rPr>
          <w:szCs w:val="24"/>
        </w:rPr>
        <w:t xml:space="preserve">Plnili sme viaceré projekty so zameraním regionálnych tradícií, rozvoja </w:t>
      </w:r>
      <w:proofErr w:type="spellStart"/>
      <w:r w:rsidRPr="007947A7">
        <w:rPr>
          <w:szCs w:val="24"/>
        </w:rPr>
        <w:t>enviromentálnych</w:t>
      </w:r>
      <w:proofErr w:type="spellEnd"/>
      <w:r w:rsidRPr="007947A7">
        <w:rPr>
          <w:szCs w:val="24"/>
        </w:rPr>
        <w:t xml:space="preserve"> schopností a vzťah k triedeniu odpadu a </w:t>
      </w:r>
      <w:proofErr w:type="spellStart"/>
      <w:r w:rsidRPr="007947A7">
        <w:rPr>
          <w:szCs w:val="24"/>
        </w:rPr>
        <w:t>recykolovania</w:t>
      </w:r>
      <w:proofErr w:type="spellEnd"/>
      <w:r w:rsidRPr="007947A7">
        <w:rPr>
          <w:szCs w:val="24"/>
        </w:rPr>
        <w:t xml:space="preserve"> bioodpadu vid </w:t>
      </w:r>
    </w:p>
    <w:p w14:paraId="11B4A4B7" w14:textId="77777777" w:rsidR="00C22E08" w:rsidRPr="007947A7" w:rsidRDefault="00C22E08" w:rsidP="00654D2E">
      <w:pPr>
        <w:pStyle w:val="F2-ZkladnText"/>
        <w:spacing w:line="276" w:lineRule="auto"/>
        <w:outlineLvl w:val="0"/>
        <w:rPr>
          <w:szCs w:val="24"/>
        </w:rPr>
      </w:pPr>
      <w:r w:rsidRPr="007947A7">
        <w:rPr>
          <w:szCs w:val="24"/>
        </w:rPr>
        <w:t xml:space="preserve">Výsadba trvaliek – BVS   </w:t>
      </w:r>
      <w:hyperlink r:id="rId35" w:tgtFrame="_blank" w:history="1">
        <w:r w:rsidRPr="007947A7">
          <w:rPr>
            <w:rStyle w:val="Hypertextovprepojenie"/>
            <w:szCs w:val="24"/>
            <w:bdr w:val="none" w:sz="0" w:space="0" w:color="auto" w:frame="1"/>
            <w:shd w:val="clear" w:color="auto" w:fill="FFFFFF"/>
          </w:rPr>
          <w:t>http:</w:t>
        </w:r>
        <w:r w:rsidR="00F632F1" w:rsidRPr="007947A7">
          <w:rPr>
            <w:rStyle w:val="Hypertextovprepojenie"/>
            <w:szCs w:val="24"/>
            <w:bdr w:val="none" w:sz="0" w:space="0" w:color="auto" w:frame="1"/>
            <w:shd w:val="clear" w:color="auto" w:fill="FFFFFF"/>
          </w:rPr>
          <w:t>mssvantnerova.sk/oznamy/detaily/?id=405</w:t>
        </w:r>
      </w:hyperlink>
    </w:p>
    <w:p w14:paraId="5A1FC63D" w14:textId="77777777" w:rsidR="00C22E08" w:rsidRPr="007947A7" w:rsidRDefault="00C22E08" w:rsidP="00654D2E">
      <w:pPr>
        <w:pStyle w:val="F2-ZkladnText"/>
        <w:spacing w:line="276" w:lineRule="auto"/>
        <w:outlineLvl w:val="0"/>
        <w:rPr>
          <w:szCs w:val="24"/>
        </w:rPr>
      </w:pPr>
      <w:r w:rsidRPr="007947A7">
        <w:rPr>
          <w:szCs w:val="24"/>
        </w:rPr>
        <w:t xml:space="preserve">Finančná gramotnosť – ZSE  </w:t>
      </w:r>
      <w:hyperlink r:id="rId36" w:tgtFrame="_blank" w:history="1">
        <w:r w:rsidRPr="007947A7">
          <w:rPr>
            <w:rStyle w:val="Hypertextovprepojenie"/>
            <w:szCs w:val="24"/>
            <w:bdr w:val="none" w:sz="0" w:space="0" w:color="auto" w:frame="1"/>
            <w:shd w:val="clear" w:color="auto" w:fill="FFFFFF"/>
          </w:rPr>
          <w:t>http://mssvantnerova.sk/ucime-sa-vonku</w:t>
        </w:r>
      </w:hyperlink>
    </w:p>
    <w:p w14:paraId="1004FBA0" w14:textId="77777777" w:rsidR="00C22E08" w:rsidRPr="007947A7" w:rsidRDefault="00C22E08" w:rsidP="00654D2E">
      <w:pPr>
        <w:pStyle w:val="F2-ZkladnText"/>
        <w:spacing w:line="276" w:lineRule="auto"/>
        <w:outlineLvl w:val="0"/>
        <w:rPr>
          <w:szCs w:val="24"/>
        </w:rPr>
      </w:pPr>
      <w:r w:rsidRPr="007947A7">
        <w:rPr>
          <w:szCs w:val="24"/>
        </w:rPr>
        <w:t xml:space="preserve">Múdre hranie – MŠ SR  </w:t>
      </w:r>
      <w:hyperlink r:id="rId37" w:tgtFrame="_blank" w:history="1">
        <w:r w:rsidRPr="007947A7">
          <w:rPr>
            <w:rStyle w:val="Hypertextovprepojenie"/>
            <w:szCs w:val="24"/>
            <w:bdr w:val="none" w:sz="0" w:space="0" w:color="auto" w:frame="1"/>
            <w:shd w:val="clear" w:color="auto" w:fill="FFFFFF"/>
          </w:rPr>
          <w:t>http://mssvantnerova.sk/mudre-hranie</w:t>
        </w:r>
      </w:hyperlink>
    </w:p>
    <w:p w14:paraId="2A35E2AC" w14:textId="77777777" w:rsidR="00C22E08" w:rsidRPr="007947A7" w:rsidRDefault="00C22E08" w:rsidP="00654D2E">
      <w:pPr>
        <w:pStyle w:val="F2-ZkladnText"/>
        <w:spacing w:line="276" w:lineRule="auto"/>
        <w:outlineLvl w:val="0"/>
        <w:rPr>
          <w:szCs w:val="24"/>
        </w:rPr>
      </w:pPr>
    </w:p>
    <w:p w14:paraId="7045A724" w14:textId="77777777" w:rsidR="00C22E08" w:rsidRPr="007947A7" w:rsidRDefault="00C22E08" w:rsidP="00654D2E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Zachovávali sme tradície školy, s aktívnym zapojením rodiny pri ich realizácii.</w:t>
      </w:r>
    </w:p>
    <w:p w14:paraId="3B29F4EF" w14:textId="77777777" w:rsidR="00C22E08" w:rsidRPr="007947A7" w:rsidRDefault="00C22E08" w:rsidP="00654D2E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Humanizáciou pedagogického procesu sme pozitívne pôsobili na zdravý psychický vývin dieťaťa s rešpektovaním jeho potrieb, záujmov v súlade s jeho právami.</w:t>
      </w:r>
    </w:p>
    <w:p w14:paraId="53A63B2E" w14:textId="77777777" w:rsidR="00C22E08" w:rsidRPr="007947A7" w:rsidRDefault="00C22E08" w:rsidP="00654D2E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Edukačným pôsobením na dieťa sme napomáhali vyváženému rozvíjaniu všetkých stránok školskej spôsobilosti, obsah výchovy a vzdelávania sme obohacovali o aktivity zamerané na nadobudnutie informačných kompetencií (skríning predškolskej spôsobilosti)</w:t>
      </w:r>
    </w:p>
    <w:p w14:paraId="2B39430E" w14:textId="77777777" w:rsidR="00C22E08" w:rsidRPr="007947A7" w:rsidRDefault="00C22E08" w:rsidP="00654D2E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Dopĺňali  a modernizovali sme materiálne vybavenie MŠ, najmä nákupom UP, zabezpečením dostatku materiálu na edukačný proces. Finančné prostriedky sme získavali aj zapojením do projektov .</w:t>
      </w:r>
    </w:p>
    <w:p w14:paraId="4ECE46C7" w14:textId="77777777" w:rsidR="00C22E08" w:rsidRPr="007947A7" w:rsidRDefault="00C22E08" w:rsidP="00654D2E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 xml:space="preserve">Venovali sme individuálnu pozornosť vo všetkých oblastiach edukácie (finančná gramotnosť). </w:t>
      </w:r>
    </w:p>
    <w:p w14:paraId="5A7E2033" w14:textId="77777777" w:rsidR="00C22E08" w:rsidRPr="007947A7" w:rsidRDefault="00C22E08" w:rsidP="00654D2E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 xml:space="preserve">Aplikovali sme do edukačného procesu odporúčané pokyny MŠ SR v zmysle </w:t>
      </w:r>
      <w:r w:rsidRPr="007947A7">
        <w:rPr>
          <w:rFonts w:ascii="Times New Roman" w:hAnsi="Times New Roman" w:cs="Times New Roman"/>
          <w:bCs/>
          <w:sz w:val="24"/>
          <w:szCs w:val="24"/>
        </w:rPr>
        <w:t xml:space="preserve">Sprievodcu školským </w:t>
      </w:r>
      <w:proofErr w:type="spellStart"/>
      <w:r w:rsidRPr="007947A7">
        <w:rPr>
          <w:rFonts w:ascii="Times New Roman" w:hAnsi="Times New Roman" w:cs="Times New Roman"/>
          <w:bCs/>
          <w:sz w:val="24"/>
          <w:szCs w:val="24"/>
        </w:rPr>
        <w:t>rokom</w:t>
      </w:r>
      <w:r w:rsidRPr="007947A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947A7">
        <w:rPr>
          <w:rFonts w:ascii="Times New Roman" w:hAnsi="Times New Roman" w:cs="Times New Roman"/>
          <w:sz w:val="24"/>
          <w:szCs w:val="24"/>
        </w:rPr>
        <w:t xml:space="preserve"> príslušný školský rok.</w:t>
      </w:r>
    </w:p>
    <w:p w14:paraId="33A6318D" w14:textId="77777777" w:rsidR="00C22E08" w:rsidRPr="007947A7" w:rsidRDefault="00C22E08" w:rsidP="00654D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7ACB7" w14:textId="77777777" w:rsidR="00C22E08" w:rsidRPr="007947A7" w:rsidRDefault="00C22E08" w:rsidP="00654D2E">
      <w:pPr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b/>
          <w:sz w:val="24"/>
          <w:szCs w:val="24"/>
        </w:rPr>
        <w:lastRenderedPageBreak/>
        <w:t>Spôsob vyhodnotenia cieľov:</w:t>
      </w:r>
      <w:r w:rsidRPr="007947A7">
        <w:rPr>
          <w:rFonts w:ascii="Times New Roman" w:hAnsi="Times New Roman" w:cs="Times New Roman"/>
          <w:sz w:val="24"/>
          <w:szCs w:val="24"/>
        </w:rPr>
        <w:t xml:space="preserve"> na pedagogických poradách, v Správe o výsledkoch a podmienkach výchovno-vzdelávacej činnosti, Dotazník pre rodičov </w:t>
      </w:r>
      <w:hyperlink r:id="rId38" w:history="1">
        <w:r w:rsidRPr="007947A7">
          <w:rPr>
            <w:rStyle w:val="Hypertextovprepojenie"/>
            <w:rFonts w:ascii="Times New Roman" w:hAnsi="Times New Roman" w:cs="Times New Roman"/>
            <w:sz w:val="24"/>
            <w:szCs w:val="24"/>
          </w:rPr>
          <w:t>http://mssvantnerova.sk/prieskum/index</w:t>
        </w:r>
      </w:hyperlink>
      <w:r w:rsidRPr="007947A7">
        <w:rPr>
          <w:rFonts w:ascii="Times New Roman" w:hAnsi="Times New Roman" w:cs="Times New Roman"/>
          <w:sz w:val="24"/>
          <w:szCs w:val="24"/>
        </w:rPr>
        <w:t xml:space="preserve"> , SWOT analýza, rozhovory. </w:t>
      </w:r>
    </w:p>
    <w:p w14:paraId="4C39AEB0" w14:textId="77777777" w:rsidR="00C22E08" w:rsidRPr="007947A7" w:rsidRDefault="00C22E08" w:rsidP="00654D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F7758" w14:textId="77777777" w:rsidR="00C22E08" w:rsidRDefault="00C22E08" w:rsidP="00654D2E">
      <w:pPr>
        <w:pStyle w:val="Nadpis2"/>
        <w:jc w:val="both"/>
      </w:pPr>
      <w:bookmarkStart w:id="7" w:name="_Toc50046368"/>
      <w:r w:rsidRPr="007947A7">
        <w:t>8.2 Oblasti, v ktorých škola dosahuje dobré výsledky, a oblasti, v ktorých sú nedostatky a treba úroveň výchovy a vzdelávania zlepšiť vrátane návrhov opatrení</w:t>
      </w:r>
      <w:bookmarkEnd w:id="7"/>
    </w:p>
    <w:p w14:paraId="7A5A325A" w14:textId="77777777" w:rsidR="0077206E" w:rsidRPr="0077206E" w:rsidRDefault="0077206E" w:rsidP="0077206E">
      <w:pPr>
        <w:rPr>
          <w:lang w:eastAsia="cs-CZ"/>
        </w:rPr>
      </w:pPr>
    </w:p>
    <w:tbl>
      <w:tblPr>
        <w:tblW w:w="8560" w:type="dxa"/>
        <w:tblInd w:w="7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3840"/>
      </w:tblGrid>
      <w:tr w:rsidR="0077206E" w:rsidRPr="0077206E" w14:paraId="0BFB3965" w14:textId="77777777" w:rsidTr="0008569C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C01D" w14:textId="77777777" w:rsidR="0077206E" w:rsidRPr="0077206E" w:rsidRDefault="0077206E" w:rsidP="000856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SWOT – výchovno-vzdelávacieho procesu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D049" w14:textId="77777777" w:rsidR="0077206E" w:rsidRPr="0077206E" w:rsidRDefault="0077206E" w:rsidP="000856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206E" w:rsidRPr="0077206E" w14:paraId="0F58062F" w14:textId="77777777" w:rsidTr="0008569C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85FF" w14:textId="77777777" w:rsidR="0077206E" w:rsidRPr="0077206E" w:rsidRDefault="0077206E" w:rsidP="000856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Silné stránky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6B37" w14:textId="77777777" w:rsidR="0077206E" w:rsidRPr="0077206E" w:rsidRDefault="0077206E" w:rsidP="000856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Slabé stránky</w:t>
            </w:r>
          </w:p>
        </w:tc>
      </w:tr>
      <w:tr w:rsidR="0077206E" w:rsidRPr="0077206E" w14:paraId="46EB5745" w14:textId="77777777" w:rsidTr="0077206E">
        <w:trPr>
          <w:trHeight w:val="6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1ED73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kvalifikovanosť pedagogických zamestnancov a ich neustále zvyšovanie kvalifikácie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F2D57" w14:textId="6B71338C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46ACA26B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FC4C9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 xml:space="preserve">využívanie moderných informačných technológií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413D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182746AD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FB3DE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 xml:space="preserve">(internet, fotoaparát, kamera, interaktívne tabule, </w:t>
            </w:r>
            <w:proofErr w:type="spellStart"/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Bee</w:t>
            </w:r>
            <w:proofErr w:type="spellEnd"/>
            <w:r w:rsidRPr="00772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Bot</w:t>
            </w:r>
            <w:proofErr w:type="spellEnd"/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..)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330E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70A47A89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F233B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zapojenie sa do projektov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753BE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7370F6AF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DC3CA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otvorená hodina ako prezentácia práce s deťmi na tému projektu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1D7C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18652789" w14:textId="77777777" w:rsidTr="0008569C">
        <w:trPr>
          <w:trHeight w:val="278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49335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metodicko-odborný rast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2701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5B054712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A61E5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 xml:space="preserve">Informovanosť verejnosti </w:t>
            </w:r>
            <w:proofErr w:type="spellStart"/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Edupage</w:t>
            </w:r>
            <w:proofErr w:type="spellEnd"/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, webová stránka materskej školy, FB</w:t>
            </w:r>
          </w:p>
          <w:p w14:paraId="527A980F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59AE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2291AB71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55BA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B8C2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383055DD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AD409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29C6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66BCD0E0" w14:textId="77777777" w:rsidTr="0008569C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ADD52" w14:textId="77777777" w:rsidR="0077206E" w:rsidRPr="0077206E" w:rsidRDefault="0077206E" w:rsidP="000856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Príležitosti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6B0F" w14:textId="77777777" w:rsidR="0077206E" w:rsidRPr="0077206E" w:rsidRDefault="0077206E" w:rsidP="000856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Riziká</w:t>
            </w:r>
          </w:p>
        </w:tc>
      </w:tr>
      <w:tr w:rsidR="0077206E" w:rsidRPr="0077206E" w14:paraId="50091A77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0494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vypracovanie nových projektov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A8E7D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finančné ohodnotenie pedagógov</w:t>
            </w:r>
          </w:p>
        </w:tc>
      </w:tr>
      <w:tr w:rsidR="0077206E" w:rsidRPr="0077206E" w14:paraId="531EE66E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24E5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štúdium zamestnancov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91A9D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35F41EE6" w14:textId="77777777" w:rsidTr="0008569C">
        <w:trPr>
          <w:trHeight w:val="6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AEB4A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školenia, kurzy, vzdelávanie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17435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4DF9F253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2AF4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verejné prezentácie, publikovanie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6C4D4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6EC470ED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36FE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63C7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0AC3136A" w14:textId="77777777" w:rsidTr="0008569C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37AD" w14:textId="77777777" w:rsidR="0077206E" w:rsidRPr="0077206E" w:rsidRDefault="0077206E" w:rsidP="000856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 SWOT -  riadenie a kontrola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99D3" w14:textId="77777777" w:rsidR="0077206E" w:rsidRPr="0077206E" w:rsidRDefault="0077206E" w:rsidP="000856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206E" w:rsidRPr="0077206E" w14:paraId="6202F86D" w14:textId="77777777" w:rsidTr="0008569C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8DB0" w14:textId="77777777" w:rsidR="0077206E" w:rsidRPr="0077206E" w:rsidRDefault="0077206E" w:rsidP="000856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Silné stránky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A461" w14:textId="77777777" w:rsidR="0077206E" w:rsidRPr="0077206E" w:rsidRDefault="0077206E" w:rsidP="000856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Slabé stránky</w:t>
            </w:r>
          </w:p>
        </w:tc>
      </w:tr>
      <w:tr w:rsidR="0077206E" w:rsidRPr="0077206E" w14:paraId="621D52A4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499D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demokratický štýl riadenia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C19B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7843BFC2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36D2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participácia na riadení a rozhodovaní zamestnancov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D693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4361BFD0" w14:textId="77777777" w:rsidTr="0008569C">
        <w:trPr>
          <w:trHeight w:val="12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06711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rýchle zabezpečenie bezproblémového chodu  MŠ i za náhlej neprítomnosti pedagogických i nepedagogických zamestnancov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DF1A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2833B856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6076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kvalitná informovanosť – oznamy, webová stránka, e-maily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56CD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6C7A8C46" w14:textId="77777777" w:rsidTr="0008569C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881E" w14:textId="77777777" w:rsidR="0077206E" w:rsidRPr="0077206E" w:rsidRDefault="0077206E" w:rsidP="000856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Príležitosti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CEAC" w14:textId="77777777" w:rsidR="0077206E" w:rsidRPr="0077206E" w:rsidRDefault="0077206E" w:rsidP="000856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Riziká</w:t>
            </w:r>
          </w:p>
        </w:tc>
      </w:tr>
      <w:tr w:rsidR="0077206E" w:rsidRPr="0077206E" w14:paraId="51C60E80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59EF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efektívnosť hospodárenia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ED16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vyčerpanosť pedagógov</w:t>
            </w:r>
          </w:p>
        </w:tc>
      </w:tr>
      <w:tr w:rsidR="0077206E" w:rsidRPr="0077206E" w14:paraId="466BCAFA" w14:textId="77777777" w:rsidTr="0008569C">
        <w:trPr>
          <w:trHeight w:val="9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73678" w14:textId="2B9229DF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realizácia projektov, ktorými zveľadíme priestory MŠ rozširuje sa sortiment edukačných pomôcok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57A3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009D176D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AC97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Spolupráca s rodičovským združením a verejnosťou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7F98C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3856578B" w14:textId="77777777" w:rsidTr="0008569C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607B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A04C8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4B114F28" w14:textId="77777777" w:rsidTr="0008569C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93A6C" w14:textId="77777777" w:rsidR="0077206E" w:rsidRPr="0077206E" w:rsidRDefault="0077206E" w:rsidP="000856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 SWOT - materiálno-technické zabezpečenie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33A6" w14:textId="77777777" w:rsidR="0077206E" w:rsidRPr="0077206E" w:rsidRDefault="0077206E" w:rsidP="000856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206E" w:rsidRPr="0077206E" w14:paraId="1EA5FF3E" w14:textId="77777777" w:rsidTr="0008569C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81ED" w14:textId="77777777" w:rsidR="0077206E" w:rsidRPr="0077206E" w:rsidRDefault="0077206E" w:rsidP="000856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Silné stránky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5D7A" w14:textId="77777777" w:rsidR="0077206E" w:rsidRPr="0077206E" w:rsidRDefault="0077206E" w:rsidP="000856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Slabé stránky</w:t>
            </w:r>
          </w:p>
        </w:tc>
      </w:tr>
      <w:tr w:rsidR="0077206E" w:rsidRPr="0077206E" w14:paraId="41D1D1BE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B2E8" w14:textId="77777777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Dopĺňanie didaktických a technických pomôcok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54FC4" w14:textId="1E3D195E" w:rsidR="0077206E" w:rsidRPr="0077206E" w:rsidRDefault="0077206E" w:rsidP="0008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Revitalizácia balkónovej dlažby</w:t>
            </w:r>
          </w:p>
        </w:tc>
      </w:tr>
      <w:tr w:rsidR="0077206E" w:rsidRPr="0077206E" w14:paraId="4B072629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84110" w14:textId="77777777" w:rsidR="0077206E" w:rsidRPr="0077206E" w:rsidRDefault="0077206E" w:rsidP="0077206E">
            <w:pPr>
              <w:pStyle w:val="Odsekzoznamu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 xml:space="preserve">Legitímne edukačné softvéry a grafické programy pre deti všetkých tried </w:t>
            </w:r>
            <w:proofErr w:type="spellStart"/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  <w:proofErr w:type="spellEnd"/>
            <w:r w:rsidRPr="007720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F94D0E4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78A5" w14:textId="47044324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vandalizmus</w:t>
            </w:r>
          </w:p>
        </w:tc>
      </w:tr>
      <w:tr w:rsidR="0077206E" w:rsidRPr="0077206E" w14:paraId="6601D772" w14:textId="77777777" w:rsidTr="0077206E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FD306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Zveľaďovanie školského dvor a - obnova piesku, prekrytie loptového ihriska sieťou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F8F1B" w14:textId="1A5BFB2E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33B66230" w14:textId="77777777" w:rsidTr="00FE23F8">
        <w:trPr>
          <w:trHeight w:val="54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32C0B" w14:textId="77777777" w:rsidR="0077206E" w:rsidRPr="0077206E" w:rsidRDefault="0077206E" w:rsidP="0077206E">
            <w:pPr>
              <w:pStyle w:val="Odsekzoznamu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Moderné technické a materiálne vybavenie materskej školy.</w:t>
            </w:r>
          </w:p>
          <w:p w14:paraId="47AD96F6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23AC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089835C7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1AA12" w14:textId="77777777" w:rsidR="0077206E" w:rsidRPr="0077206E" w:rsidRDefault="0077206E" w:rsidP="007720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Príležitosti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5E30" w14:textId="77777777" w:rsidR="0077206E" w:rsidRPr="0077206E" w:rsidRDefault="0077206E" w:rsidP="007720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Riziká</w:t>
            </w:r>
          </w:p>
        </w:tc>
      </w:tr>
      <w:tr w:rsidR="0077206E" w:rsidRPr="0077206E" w14:paraId="1F0D7628" w14:textId="77777777" w:rsidTr="0008569C">
        <w:trPr>
          <w:trHeight w:val="6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3BAB4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webová stránka, aktuálnosť informácií zverejnených na webovej stránke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E7A0F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31799173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94CD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získavanie peňazí z fondov, od sponzorov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6620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078178DF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A89E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výhodná poloha v lokalite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85F3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2C8C78BF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C254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zapisovanie e-triednej knihy cez </w:t>
            </w:r>
            <w:proofErr w:type="spellStart"/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Edupage</w:t>
            </w:r>
            <w:proofErr w:type="spellEnd"/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D6A6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478002DB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0F415" w14:textId="77777777" w:rsidR="0077206E" w:rsidRPr="0077206E" w:rsidRDefault="0077206E" w:rsidP="0077206E">
            <w:pPr>
              <w:pStyle w:val="Odsekzoznamu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Modernizácia školského dvora a detského ihriska (altánok, loptové ihrisko, pieskovisko a preliezačky).</w:t>
            </w:r>
          </w:p>
          <w:p w14:paraId="53A0820D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FDF2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7A85BA13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7283" w14:textId="77777777" w:rsidR="0077206E" w:rsidRPr="0077206E" w:rsidRDefault="0077206E" w:rsidP="0077206E">
            <w:pPr>
              <w:pStyle w:val="Odsekzoznamu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Vyvýšené záhony a ovocné kríky – sadenie zeleniny, byliniek a kvetov deťmi.</w:t>
            </w:r>
          </w:p>
          <w:p w14:paraId="6707D518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DAD4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43DCEA0E" w14:textId="77777777" w:rsidTr="0008569C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5A8B" w14:textId="77777777" w:rsidR="0077206E" w:rsidRPr="0077206E" w:rsidRDefault="0077206E" w:rsidP="007720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 SWOT - spolupráca s inštitúciami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7935" w14:textId="77777777" w:rsidR="0077206E" w:rsidRPr="0077206E" w:rsidRDefault="0077206E" w:rsidP="007720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206E" w:rsidRPr="0077206E" w14:paraId="388D9782" w14:textId="77777777" w:rsidTr="0008569C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E20C" w14:textId="77777777" w:rsidR="0077206E" w:rsidRPr="0077206E" w:rsidRDefault="0077206E" w:rsidP="007720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Silné stránky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B9A5D" w14:textId="77777777" w:rsidR="0077206E" w:rsidRPr="0077206E" w:rsidRDefault="0077206E" w:rsidP="007720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Slabé stránky</w:t>
            </w:r>
          </w:p>
        </w:tc>
      </w:tr>
      <w:tr w:rsidR="0077206E" w:rsidRPr="0077206E" w14:paraId="1AB7E3FF" w14:textId="77777777" w:rsidTr="0008569C">
        <w:trPr>
          <w:trHeight w:val="9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A3922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 xml:space="preserve">spolupráca so špeciálnou MŠ </w:t>
            </w:r>
            <w:proofErr w:type="spellStart"/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Dolinského</w:t>
            </w:r>
            <w:proofErr w:type="spellEnd"/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, detským psychológom a logopédom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E9E33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náročná preprava na akcie mimo MŠ, finančne nákladná autobusová doprava, limitovaný počet  detí</w:t>
            </w:r>
          </w:p>
        </w:tc>
      </w:tr>
      <w:tr w:rsidR="0077206E" w:rsidRPr="0077206E" w14:paraId="172A906D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25C78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22F3A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10308A81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35C98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dobrá spolupráca so ZŠ Sokolíkova,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4197F" w14:textId="77777777" w:rsidR="0077206E" w:rsidRPr="0077206E" w:rsidRDefault="0077206E" w:rsidP="0077206E">
            <w:pPr>
              <w:pStyle w:val="Odsekzoznamu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 xml:space="preserve">Nerešpektovanie školského poriadku rodičmi, v podobe ranných neskorých príchodov. </w:t>
            </w:r>
          </w:p>
          <w:p w14:paraId="56C2F4A7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65A4725C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E368E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 xml:space="preserve">ZUŠ </w:t>
            </w:r>
            <w:proofErr w:type="spellStart"/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Batkova</w:t>
            </w:r>
            <w:proofErr w:type="spellEnd"/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FA833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206E" w:rsidRPr="0077206E" w14:paraId="123FA573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41859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s miestnym úradom,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701DF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206E" w:rsidRPr="0077206E" w14:paraId="24DABE98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AF3A9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domom kultúry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26DCA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206E" w:rsidRPr="0077206E" w14:paraId="09B0FE1A" w14:textId="77777777" w:rsidTr="0008569C">
        <w:trPr>
          <w:trHeight w:val="6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E8962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rozmanitá ponuka divadiel, koncertov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96F55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206E" w:rsidRPr="0077206E" w14:paraId="6F3D2D3C" w14:textId="77777777" w:rsidTr="0008569C">
        <w:trPr>
          <w:trHeight w:val="6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0E669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zapájanie sa do mimoškolských aktivít- výtvarné, vedomostné súťaže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4487A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7709C821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D4A7D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F6245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7316BA7F" w14:textId="77777777" w:rsidTr="0008569C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F9CBD" w14:textId="77777777" w:rsidR="0077206E" w:rsidRPr="0077206E" w:rsidRDefault="0077206E" w:rsidP="007720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Príležitosti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CD728" w14:textId="77777777" w:rsidR="0077206E" w:rsidRPr="0077206E" w:rsidRDefault="0077206E" w:rsidP="007720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Riziká</w:t>
            </w:r>
          </w:p>
        </w:tc>
      </w:tr>
      <w:tr w:rsidR="0077206E" w:rsidRPr="0077206E" w14:paraId="4B3FE2DA" w14:textId="77777777" w:rsidTr="0008569C">
        <w:trPr>
          <w:trHeight w:val="6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D9758" w14:textId="77777777" w:rsidR="0077206E" w:rsidRPr="0077206E" w:rsidRDefault="0077206E" w:rsidP="00772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propagácia činnosti v regionálnych médiách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3E975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3B858DB9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AB9F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AD838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5DE25506" w14:textId="77777777" w:rsidTr="0008569C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C096" w14:textId="77777777" w:rsidR="0077206E" w:rsidRPr="0077206E" w:rsidRDefault="0077206E" w:rsidP="007720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 SWOT - voľnočasové aktivity/krúžky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EDD2" w14:textId="77777777" w:rsidR="0077206E" w:rsidRPr="0077206E" w:rsidRDefault="0077206E" w:rsidP="007720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206E" w:rsidRPr="0077206E" w14:paraId="1A8DAF6E" w14:textId="77777777" w:rsidTr="0008569C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A8D0" w14:textId="77777777" w:rsidR="0077206E" w:rsidRPr="0077206E" w:rsidRDefault="0077206E" w:rsidP="007720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Silné stránky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010A" w14:textId="77777777" w:rsidR="0077206E" w:rsidRPr="0077206E" w:rsidRDefault="0077206E" w:rsidP="007720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Slabé stránky</w:t>
            </w:r>
          </w:p>
        </w:tc>
      </w:tr>
      <w:tr w:rsidR="0077206E" w:rsidRPr="0077206E" w14:paraId="6D35E0E7" w14:textId="77777777" w:rsidTr="0008569C">
        <w:trPr>
          <w:trHeight w:val="6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DDC9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dostatočná ponuka a informovanosť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C4528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6F2D7B69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1E1CC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 xml:space="preserve">v ponuke cudzí jazyk a pohybový krúžok, </w:t>
            </w:r>
            <w:proofErr w:type="spellStart"/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florbal</w:t>
            </w:r>
            <w:proofErr w:type="spellEnd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2DE5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4889E84F" w14:textId="77777777" w:rsidTr="0008569C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46773" w14:textId="77777777" w:rsidR="0077206E" w:rsidRPr="0077206E" w:rsidRDefault="0077206E" w:rsidP="007720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Príležitosti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8DCD" w14:textId="77777777" w:rsidR="0077206E" w:rsidRPr="0077206E" w:rsidRDefault="0077206E" w:rsidP="007720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Riziká</w:t>
            </w:r>
          </w:p>
        </w:tc>
      </w:tr>
      <w:tr w:rsidR="0077206E" w:rsidRPr="0077206E" w14:paraId="3701F2A2" w14:textId="77777777" w:rsidTr="0008569C">
        <w:trPr>
          <w:trHeight w:val="6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FBAF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1525F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15ADC8BA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60EE3" w14:textId="77777777" w:rsidR="0077206E" w:rsidRPr="0077206E" w:rsidRDefault="0077206E" w:rsidP="007720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F. SWOT - kolektívne vzťahy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F2BB" w14:textId="77777777" w:rsidR="0077206E" w:rsidRPr="0077206E" w:rsidRDefault="0077206E" w:rsidP="007720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206E" w:rsidRPr="0077206E" w14:paraId="703A79A0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A4469" w14:textId="77777777" w:rsidR="0077206E" w:rsidRPr="0077206E" w:rsidRDefault="0077206E" w:rsidP="007720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Silné stránky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5CDE" w14:textId="77777777" w:rsidR="0077206E" w:rsidRPr="0077206E" w:rsidRDefault="0077206E" w:rsidP="007720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Slabé stránky</w:t>
            </w:r>
          </w:p>
        </w:tc>
      </w:tr>
      <w:tr w:rsidR="0077206E" w:rsidRPr="0077206E" w14:paraId="5E7AFA4A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EC2F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otvorená komunikácia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980B3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1A651312" w14:textId="77777777" w:rsidTr="0008569C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0C99E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participácia na podujatiach pre deti a rodičov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378FC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2BA75DD1" w14:textId="77777777" w:rsidTr="0008569C">
        <w:trPr>
          <w:trHeight w:val="31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963DF" w14:textId="77777777" w:rsidR="0077206E" w:rsidRPr="0077206E" w:rsidRDefault="0077206E" w:rsidP="00772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vysoký záujem o voľnočasové aktivity,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9282F" w14:textId="77777777" w:rsidR="0077206E" w:rsidRPr="0077206E" w:rsidRDefault="0077206E" w:rsidP="00772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06E" w:rsidRPr="0077206E" w14:paraId="2AB2D65F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6E8B3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spoločné návštevy kultúr., šport., spoločenských podujatí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A09B2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00346A86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6B2C9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58C4F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6E" w:rsidRPr="0077206E" w14:paraId="59679CB3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75684" w14:textId="77777777" w:rsidR="0077206E" w:rsidRPr="0077206E" w:rsidRDefault="0077206E" w:rsidP="007720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Príležitosti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EFCDE" w14:textId="77777777" w:rsidR="0077206E" w:rsidRPr="0077206E" w:rsidRDefault="0077206E" w:rsidP="007720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Riziká</w:t>
            </w:r>
          </w:p>
        </w:tc>
      </w:tr>
      <w:tr w:rsidR="0077206E" w:rsidRPr="0077206E" w14:paraId="149292CF" w14:textId="77777777" w:rsidTr="0008569C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366E0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6E">
              <w:rPr>
                <w:rFonts w:ascii="Times New Roman" w:hAnsi="Times New Roman" w:cs="Times New Roman"/>
                <w:sz w:val="24"/>
                <w:szCs w:val="24"/>
              </w:rPr>
              <w:t>zmena triednictva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E9622" w14:textId="77777777" w:rsidR="0077206E" w:rsidRPr="0077206E" w:rsidRDefault="0077206E" w:rsidP="0077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3E2BFF" w14:textId="77777777" w:rsidR="0077206E" w:rsidRPr="0077206E" w:rsidRDefault="0077206E" w:rsidP="0077206E">
      <w:pPr>
        <w:rPr>
          <w:lang w:eastAsia="cs-CZ"/>
        </w:rPr>
      </w:pPr>
    </w:p>
    <w:p w14:paraId="51F6AE76" w14:textId="77777777" w:rsidR="00C22E08" w:rsidRPr="007947A7" w:rsidRDefault="00C22E08" w:rsidP="00654D2E">
      <w:pPr>
        <w:pStyle w:val="Nadpis2"/>
        <w:jc w:val="both"/>
      </w:pPr>
      <w:bookmarkStart w:id="8" w:name="_Toc50046369"/>
    </w:p>
    <w:p w14:paraId="7F8FB3D7" w14:textId="77777777" w:rsidR="00C22E08" w:rsidRPr="007947A7" w:rsidRDefault="00C22E08" w:rsidP="00654D2E">
      <w:pPr>
        <w:pStyle w:val="Nadpis2"/>
        <w:jc w:val="both"/>
      </w:pPr>
      <w:r w:rsidRPr="007947A7">
        <w:t>8.3 Oblasti, v ktorých materská škola vidí rezervy - návrhy možných riešení</w:t>
      </w:r>
      <w:bookmarkEnd w:id="8"/>
    </w:p>
    <w:p w14:paraId="46F32A2E" w14:textId="77777777" w:rsidR="00C22E08" w:rsidRPr="007947A7" w:rsidRDefault="00C22E08" w:rsidP="00654D2E">
      <w:pPr>
        <w:pStyle w:val="Nadpis2"/>
        <w:jc w:val="both"/>
        <w:rPr>
          <w:b w:val="0"/>
          <w:bCs w:val="0"/>
          <w:i w:val="0"/>
        </w:rPr>
      </w:pPr>
    </w:p>
    <w:p w14:paraId="6DF1CF9A" w14:textId="34B6C8D6" w:rsidR="00C22E08" w:rsidRPr="007947A7" w:rsidRDefault="00C22E08" w:rsidP="00654D2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 xml:space="preserve">Vybavenosť školského dvora </w:t>
      </w:r>
      <w:r w:rsidR="0070577A">
        <w:rPr>
          <w:rFonts w:ascii="Times New Roman" w:hAnsi="Times New Roman" w:cs="Times New Roman"/>
          <w:sz w:val="24"/>
          <w:szCs w:val="24"/>
        </w:rPr>
        <w:t>vyvýšenými záhonmi</w:t>
      </w:r>
      <w:r w:rsidRPr="007947A7">
        <w:rPr>
          <w:rFonts w:ascii="Times New Roman" w:hAnsi="Times New Roman" w:cs="Times New Roman"/>
          <w:sz w:val="24"/>
          <w:szCs w:val="24"/>
        </w:rPr>
        <w:t xml:space="preserve"> - doplnenie a</w:t>
      </w:r>
      <w:r w:rsidR="00CF018E">
        <w:rPr>
          <w:rFonts w:ascii="Times New Roman" w:hAnsi="Times New Roman" w:cs="Times New Roman"/>
          <w:sz w:val="24"/>
          <w:szCs w:val="24"/>
        </w:rPr>
        <w:t> </w:t>
      </w:r>
      <w:r w:rsidRPr="007947A7">
        <w:rPr>
          <w:rFonts w:ascii="Times New Roman" w:hAnsi="Times New Roman" w:cs="Times New Roman"/>
          <w:sz w:val="24"/>
          <w:szCs w:val="24"/>
        </w:rPr>
        <w:t>obnova</w:t>
      </w:r>
      <w:r w:rsidR="00CF018E">
        <w:rPr>
          <w:rFonts w:ascii="Times New Roman" w:hAnsi="Times New Roman" w:cs="Times New Roman"/>
          <w:sz w:val="24"/>
          <w:szCs w:val="24"/>
        </w:rPr>
        <w:t>, vybudovať vodárničky na dažďovú vodu - splnené</w:t>
      </w:r>
      <w:r w:rsidRPr="007947A7">
        <w:rPr>
          <w:rFonts w:ascii="Times New Roman" w:hAnsi="Times New Roman" w:cs="Times New Roman"/>
          <w:sz w:val="24"/>
          <w:szCs w:val="24"/>
        </w:rPr>
        <w:t>.</w:t>
      </w:r>
    </w:p>
    <w:p w14:paraId="70B640DA" w14:textId="6452C245" w:rsidR="00324514" w:rsidRDefault="00C22E08" w:rsidP="00E839C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 xml:space="preserve">Revitalizácia </w:t>
      </w:r>
      <w:r w:rsidR="00BE3D99">
        <w:rPr>
          <w:rFonts w:ascii="Times New Roman" w:hAnsi="Times New Roman" w:cs="Times New Roman"/>
          <w:sz w:val="24"/>
          <w:szCs w:val="24"/>
        </w:rPr>
        <w:t xml:space="preserve">balkónov: </w:t>
      </w:r>
      <w:r w:rsidR="00F632F1" w:rsidRPr="007947A7">
        <w:rPr>
          <w:rFonts w:ascii="Times New Roman" w:hAnsi="Times New Roman" w:cs="Times New Roman"/>
          <w:sz w:val="24"/>
          <w:szCs w:val="24"/>
        </w:rPr>
        <w:t>výmena dlažby</w:t>
      </w:r>
      <w:r w:rsidR="00BE3D99">
        <w:rPr>
          <w:rFonts w:ascii="Times New Roman" w:hAnsi="Times New Roman" w:cs="Times New Roman"/>
          <w:sz w:val="24"/>
          <w:szCs w:val="24"/>
        </w:rPr>
        <w:t>, oplechovanie a zateplenie.</w:t>
      </w:r>
    </w:p>
    <w:p w14:paraId="304B4647" w14:textId="3384B1A9" w:rsidR="00CF018E" w:rsidRDefault="00CF018E" w:rsidP="00E839C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Uzamykanie školského dvora po prevádzkovom čase a počas víkendov.</w:t>
      </w:r>
    </w:p>
    <w:p w14:paraId="0365B020" w14:textId="3B2C7C0B" w:rsidR="00BE3D99" w:rsidRPr="007947A7" w:rsidRDefault="00BE3D99" w:rsidP="00E839C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Obnova zvončekov do tried aj s video vrátnikom</w:t>
      </w:r>
      <w:r w:rsidR="00BC4054">
        <w:rPr>
          <w:rFonts w:ascii="Times New Roman" w:hAnsi="Times New Roman" w:cs="Times New Roman"/>
          <w:sz w:val="24"/>
          <w:szCs w:val="24"/>
        </w:rPr>
        <w:t>.</w:t>
      </w:r>
    </w:p>
    <w:p w14:paraId="1AE2D96B" w14:textId="77777777" w:rsidR="00E839CE" w:rsidRPr="007947A7" w:rsidRDefault="00E839CE" w:rsidP="00E839C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BBB98D8" w14:textId="77777777" w:rsidR="00E839CE" w:rsidRPr="007947A7" w:rsidRDefault="00E839CE" w:rsidP="00F63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34812" w14:textId="2D398B57" w:rsidR="00BA62D9" w:rsidRPr="007947A7" w:rsidRDefault="00324514" w:rsidP="00654D2E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7A7">
        <w:rPr>
          <w:rFonts w:ascii="Times New Roman" w:hAnsi="Times New Roman" w:cs="Times New Roman"/>
          <w:b/>
          <w:bCs/>
          <w:sz w:val="24"/>
          <w:szCs w:val="24"/>
        </w:rPr>
        <w:t>Informácie o finančnom zabezpečení výchovno-vzdelávacej činnosti MŠ</w:t>
      </w:r>
      <w:r w:rsidR="006353E9">
        <w:rPr>
          <w:rFonts w:ascii="Times New Roman" w:hAnsi="Times New Roman" w:cs="Times New Roman"/>
          <w:b/>
          <w:bCs/>
          <w:sz w:val="24"/>
          <w:szCs w:val="24"/>
        </w:rPr>
        <w:t xml:space="preserve"> za kalendárny rok 2023</w:t>
      </w:r>
    </w:p>
    <w:p w14:paraId="4850BDD2" w14:textId="77777777" w:rsidR="00BA62D9" w:rsidRPr="007947A7" w:rsidRDefault="00BA62D9" w:rsidP="00654D2E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5C8EEE9D" w14:textId="77777777" w:rsidR="00C22E08" w:rsidRPr="007947A7" w:rsidRDefault="00C22E08" w:rsidP="00654D2E">
      <w:pPr>
        <w:pStyle w:val="Nadpis2"/>
        <w:jc w:val="both"/>
      </w:pPr>
      <w:bookmarkStart w:id="9" w:name="_Toc50046363"/>
      <w:r w:rsidRPr="007947A7">
        <w:t>9.1 Údaje o finančnom a hmotnom zabezpečení výchovno-vzdelávacej činnosti materskej školy</w:t>
      </w:r>
      <w:bookmarkEnd w:id="9"/>
    </w:p>
    <w:p w14:paraId="7264E841" w14:textId="307F9E9E" w:rsidR="00C22E08" w:rsidRPr="007947A7" w:rsidRDefault="00C22E08" w:rsidP="00654D2E">
      <w:pPr>
        <w:pStyle w:val="Nzov"/>
        <w:jc w:val="both"/>
        <w:rPr>
          <w:bCs/>
          <w:sz w:val="24"/>
        </w:rPr>
      </w:pPr>
      <w:r w:rsidRPr="007947A7">
        <w:rPr>
          <w:bCs/>
          <w:sz w:val="24"/>
        </w:rPr>
        <w:t xml:space="preserve">Výchova a vzdelávanie v materskej škole sa v zmysle platnej legislatívy zákona č. 245/2008 Z. z. o výchove a vzdelávaní v znení zmien uskutočňuje za čiastkovú úhradu. Zákonný zástupca dieťaťa prispieva na čiastkovú úhradu výdavkov materskej školy. Výšku príspevku za pobyt dieťaťa v MŠ určuje zriaďovateľ mestskej časti Bratislava – Dúbravka, všeobecne záväzným nariadením. VZN </w:t>
      </w:r>
      <w:r w:rsidR="00BE3D99">
        <w:rPr>
          <w:bCs/>
          <w:sz w:val="24"/>
        </w:rPr>
        <w:t>č.</w:t>
      </w:r>
      <w:r w:rsidR="00BE3D99" w:rsidRPr="00BE3D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E3D99" w:rsidRPr="00BE3D99">
        <w:rPr>
          <w:bCs/>
          <w:sz w:val="24"/>
        </w:rPr>
        <w:t xml:space="preserve"> 5/2024</w:t>
      </w:r>
      <w:r w:rsidRPr="007947A7">
        <w:rPr>
          <w:bCs/>
          <w:sz w:val="24"/>
        </w:rPr>
        <w:t xml:space="preserve"> o určení výšky príspevku a spôsobe jeho platby na čiastočnú úhradu nákladov v školách a školských zariadeniach určuje výšku príspevku </w:t>
      </w:r>
      <w:r w:rsidR="00BE3D99">
        <w:rPr>
          <w:bCs/>
          <w:sz w:val="24"/>
        </w:rPr>
        <w:t>6</w:t>
      </w:r>
      <w:r w:rsidRPr="007947A7">
        <w:rPr>
          <w:bCs/>
          <w:sz w:val="24"/>
        </w:rPr>
        <w:t xml:space="preserve">0,- € pre jedno dieťa. Príspevok zákonný zástupca dieťaťa neuhrádza za dieťa, ktoré má jeden rok pred plnením povinnej školskej dochádzky. </w:t>
      </w:r>
    </w:p>
    <w:p w14:paraId="242F030C" w14:textId="77777777" w:rsidR="00C22E08" w:rsidRPr="007947A7" w:rsidRDefault="00C22E08" w:rsidP="00EC7A72">
      <w:pPr>
        <w:pStyle w:val="Nzov"/>
        <w:jc w:val="left"/>
        <w:rPr>
          <w:bCs/>
          <w:sz w:val="24"/>
        </w:rPr>
      </w:pPr>
      <w:r w:rsidRPr="007947A7">
        <w:rPr>
          <w:bCs/>
          <w:sz w:val="24"/>
        </w:rPr>
        <w:t xml:space="preserve">Celkový rozpočet pre MŠ na bežné výdavky bol </w:t>
      </w:r>
      <w:r w:rsidR="00E072E4" w:rsidRPr="007947A7">
        <w:rPr>
          <w:b/>
          <w:bCs/>
          <w:color w:val="201F1E"/>
          <w:sz w:val="24"/>
          <w:shd w:val="clear" w:color="auto" w:fill="FFFFFF"/>
        </w:rPr>
        <w:t>27 061 </w:t>
      </w:r>
      <w:r w:rsidRPr="007947A7">
        <w:rPr>
          <w:bCs/>
          <w:sz w:val="24"/>
        </w:rPr>
        <w:t>,- € (okrem osobných nákladov           a energií).</w:t>
      </w:r>
    </w:p>
    <w:p w14:paraId="3A949988" w14:textId="77777777" w:rsidR="00C22E08" w:rsidRPr="007947A7" w:rsidRDefault="00C22E08" w:rsidP="00EC7A72">
      <w:pPr>
        <w:rPr>
          <w:rFonts w:ascii="Times New Roman" w:hAnsi="Times New Roman" w:cs="Times New Roman"/>
          <w:bCs/>
          <w:sz w:val="24"/>
          <w:szCs w:val="24"/>
        </w:rPr>
      </w:pPr>
    </w:p>
    <w:p w14:paraId="71D2DCC1" w14:textId="77777777" w:rsidR="00C22E08" w:rsidRPr="007947A7" w:rsidRDefault="00C22E08" w:rsidP="00654D2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7A7">
        <w:rPr>
          <w:rFonts w:ascii="Times New Roman" w:hAnsi="Times New Roman" w:cs="Times New Roman"/>
          <w:bCs/>
          <w:sz w:val="24"/>
          <w:szCs w:val="24"/>
        </w:rPr>
        <w:t>Financie boli využité na interiérové vybavenie nábytkom, kobercami, žalúziami, doplnenie digitálnymi a didaktickými pomôckami, odbornú pedagogickú literatúru, prevádzkové stroje, ochranné osobné pomôcky pre zamestnancov, opravy, údržbu a služby.</w:t>
      </w:r>
    </w:p>
    <w:p w14:paraId="416BDCF6" w14:textId="77777777" w:rsidR="00C22E08" w:rsidRPr="007947A7" w:rsidRDefault="00C22E08" w:rsidP="00654D2E">
      <w:pPr>
        <w:pStyle w:val="Nadpis2"/>
        <w:jc w:val="both"/>
        <w:rPr>
          <w:lang w:eastAsia="sk-SK"/>
        </w:rPr>
      </w:pPr>
      <w:bookmarkStart w:id="10" w:name="_Toc50046364"/>
      <w:r w:rsidRPr="007947A7">
        <w:rPr>
          <w:lang w:eastAsia="sk-SK"/>
        </w:rPr>
        <w:lastRenderedPageBreak/>
        <w:t>9.2 Dotácie zo štátneho rozpočtu na 5-ročné deti</w:t>
      </w:r>
      <w:bookmarkEnd w:id="10"/>
    </w:p>
    <w:p w14:paraId="6208A527" w14:textId="726FC9A3" w:rsidR="00C22E08" w:rsidRPr="007947A7" w:rsidRDefault="006353E9" w:rsidP="00654D2E">
      <w:pPr>
        <w:pStyle w:val="Nzov"/>
        <w:jc w:val="both"/>
        <w:rPr>
          <w:bCs/>
          <w:sz w:val="24"/>
        </w:rPr>
      </w:pPr>
      <w:r>
        <w:rPr>
          <w:bCs/>
          <w:sz w:val="24"/>
        </w:rPr>
        <w:t>V školskom roku 202</w:t>
      </w:r>
      <w:r w:rsidR="00BE3D99">
        <w:rPr>
          <w:bCs/>
          <w:sz w:val="24"/>
        </w:rPr>
        <w:t>4</w:t>
      </w:r>
      <w:r>
        <w:rPr>
          <w:bCs/>
          <w:sz w:val="24"/>
        </w:rPr>
        <w:t>/202</w:t>
      </w:r>
      <w:r w:rsidR="00BE3D99">
        <w:rPr>
          <w:bCs/>
          <w:sz w:val="24"/>
        </w:rPr>
        <w:t>5</w:t>
      </w:r>
      <w:r w:rsidR="00E839CE" w:rsidRPr="007947A7">
        <w:rPr>
          <w:bCs/>
          <w:sz w:val="24"/>
        </w:rPr>
        <w:t xml:space="preserve"> </w:t>
      </w:r>
      <w:r w:rsidR="00C22E08" w:rsidRPr="007947A7">
        <w:rPr>
          <w:bCs/>
          <w:sz w:val="24"/>
        </w:rPr>
        <w:t xml:space="preserve">bolo na 5-ročné deti zo štátneho rozpočtu pridelených </w:t>
      </w:r>
      <w:r w:rsidR="00BE3D99">
        <w:rPr>
          <w:b/>
          <w:bCs/>
          <w:color w:val="201F1E"/>
          <w:sz w:val="24"/>
          <w:shd w:val="clear" w:color="auto" w:fill="FFFFFF"/>
        </w:rPr>
        <w:t>na 31 predškolákov</w:t>
      </w:r>
      <w:r w:rsidR="00C22E08" w:rsidRPr="007947A7">
        <w:rPr>
          <w:bCs/>
          <w:sz w:val="24"/>
        </w:rPr>
        <w:t>. Tieto finančné prostriedky boli účelovo použité na zakúpenie učebných pomôcok.</w:t>
      </w:r>
    </w:p>
    <w:p w14:paraId="00B4B691" w14:textId="77777777" w:rsidR="00654D2E" w:rsidRPr="007947A7" w:rsidRDefault="00654D2E" w:rsidP="00654D2E">
      <w:pPr>
        <w:pStyle w:val="Nadpis2"/>
        <w:jc w:val="both"/>
        <w:rPr>
          <w:rFonts w:eastAsiaTheme="minorHAnsi"/>
          <w:b w:val="0"/>
          <w:bCs w:val="0"/>
          <w:i w:val="0"/>
          <w:lang w:eastAsia="sk-SK"/>
        </w:rPr>
      </w:pPr>
      <w:bookmarkStart w:id="11" w:name="_Toc50046365"/>
    </w:p>
    <w:p w14:paraId="2FCC93A5" w14:textId="77777777" w:rsidR="00C22E08" w:rsidRPr="007947A7" w:rsidRDefault="00C22E08" w:rsidP="00654D2E">
      <w:pPr>
        <w:pStyle w:val="Nadpis2"/>
        <w:jc w:val="both"/>
        <w:rPr>
          <w:lang w:eastAsia="sk-SK"/>
        </w:rPr>
      </w:pPr>
      <w:r w:rsidRPr="007947A7">
        <w:rPr>
          <w:lang w:eastAsia="sk-SK"/>
        </w:rPr>
        <w:t>9.3 Príspevky na čiastočnú úhradu nákladov spojených s hmotným zabezpečením stravovania detí</w:t>
      </w:r>
      <w:bookmarkEnd w:id="11"/>
    </w:p>
    <w:p w14:paraId="5648F8E8" w14:textId="59E9A011" w:rsidR="00C22E08" w:rsidRPr="007947A7" w:rsidRDefault="00C22E08" w:rsidP="00654D2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VZN č. 4/2019 určuje na základe finančných pásiem stanovených MŠVVaŠ SR aj výšku príspevku na čiastočnú úhradu nákladov v zariadení školského stravovania na jednu dennú stravnú jedno</w:t>
      </w:r>
      <w:r w:rsidR="006353E9">
        <w:rPr>
          <w:rFonts w:ascii="Times New Roman" w:hAnsi="Times New Roman" w:cs="Times New Roman"/>
          <w:sz w:val="24"/>
          <w:szCs w:val="24"/>
        </w:rPr>
        <w:t>tku na jedno dieťa vo výške 2,30 € (desiata = 0,55 €, obed = 1,30 €, olovrant = 0,45</w:t>
      </w:r>
      <w:r w:rsidRPr="007947A7">
        <w:rPr>
          <w:rFonts w:ascii="Times New Roman" w:hAnsi="Times New Roman" w:cs="Times New Roman"/>
          <w:sz w:val="24"/>
          <w:szCs w:val="24"/>
        </w:rPr>
        <w:t xml:space="preserve"> €) a aj nevrat</w:t>
      </w:r>
      <w:r w:rsidR="006353E9">
        <w:rPr>
          <w:rFonts w:ascii="Times New Roman" w:hAnsi="Times New Roman" w:cs="Times New Roman"/>
          <w:sz w:val="24"/>
          <w:szCs w:val="24"/>
        </w:rPr>
        <w:t>ný režijný príspevok vo výške 12</w:t>
      </w:r>
      <w:r w:rsidRPr="007947A7">
        <w:rPr>
          <w:rFonts w:ascii="Times New Roman" w:hAnsi="Times New Roman" w:cs="Times New Roman"/>
          <w:sz w:val="24"/>
          <w:szCs w:val="24"/>
        </w:rPr>
        <w:t>,- € za každé dieťa vo veku 2-15 rokov, ktoré odoberie aspoň 1 obed v danom mesiaci.</w:t>
      </w:r>
    </w:p>
    <w:p w14:paraId="4881CB10" w14:textId="77777777" w:rsidR="00BE6FCE" w:rsidRPr="007947A7" w:rsidRDefault="00BE6FCE" w:rsidP="00654D2E">
      <w:pPr>
        <w:pStyle w:val="Odsekzoznamu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800D3" w14:textId="77777777" w:rsidR="00664163" w:rsidRPr="007947A7" w:rsidRDefault="00664163" w:rsidP="00654D2E">
      <w:pPr>
        <w:pStyle w:val="Odsekzoznamu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47A96" w14:textId="77777777" w:rsidR="00BB1BC0" w:rsidRPr="007947A7" w:rsidRDefault="00976FC6" w:rsidP="00654D2E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7A7">
        <w:rPr>
          <w:rFonts w:ascii="Times New Roman" w:hAnsi="Times New Roman" w:cs="Times New Roman"/>
          <w:b/>
          <w:bCs/>
          <w:sz w:val="24"/>
          <w:szCs w:val="24"/>
        </w:rPr>
        <w:t xml:space="preserve">Informácie o spolupráci MŠ s rodičmi, prípadne inými fyzickými osobami v rámci </w:t>
      </w:r>
      <w:r w:rsidR="00324514" w:rsidRPr="007947A7">
        <w:rPr>
          <w:rFonts w:ascii="Times New Roman" w:hAnsi="Times New Roman" w:cs="Times New Roman"/>
          <w:b/>
          <w:bCs/>
          <w:sz w:val="24"/>
          <w:szCs w:val="24"/>
        </w:rPr>
        <w:t>pomoci materskej škole</w:t>
      </w:r>
    </w:p>
    <w:p w14:paraId="377FC7D3" w14:textId="77777777" w:rsidR="00C22E08" w:rsidRPr="007947A7" w:rsidRDefault="00C22E08" w:rsidP="00654D2E">
      <w:pPr>
        <w:pStyle w:val="Nadpis2"/>
        <w:jc w:val="both"/>
      </w:pPr>
      <w:bookmarkStart w:id="12" w:name="_Toc50046371"/>
      <w:r w:rsidRPr="007947A7">
        <w:t>10.1  Spolupráca školy s rodičmi, o poskytovaní služieb deťom a rodičom</w:t>
      </w:r>
      <w:bookmarkEnd w:id="12"/>
    </w:p>
    <w:p w14:paraId="3C21C2BE" w14:textId="77777777" w:rsidR="00C22E08" w:rsidRPr="007947A7" w:rsidRDefault="00C22E08" w:rsidP="00654D2E">
      <w:pPr>
        <w:tabs>
          <w:tab w:val="left" w:pos="133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47A7">
        <w:rPr>
          <w:rFonts w:ascii="Times New Roman" w:hAnsi="Times New Roman" w:cs="Times New Roman"/>
          <w:sz w:val="24"/>
          <w:szCs w:val="24"/>
          <w:u w:val="single"/>
        </w:rPr>
        <w:t>s rodinou</w:t>
      </w:r>
      <w:r w:rsidRPr="007947A7">
        <w:rPr>
          <w:rFonts w:ascii="Times New Roman" w:hAnsi="Times New Roman" w:cs="Times New Roman"/>
          <w:sz w:val="24"/>
          <w:szCs w:val="24"/>
        </w:rPr>
        <w:tab/>
      </w:r>
    </w:p>
    <w:p w14:paraId="7638CBBC" w14:textId="77777777" w:rsidR="00C22E08" w:rsidRPr="007947A7" w:rsidRDefault="00C22E08" w:rsidP="00654D2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pedagogická osveta, odborné poradenstvo – témy pre rodičov;</w:t>
      </w:r>
    </w:p>
    <w:p w14:paraId="7BECEDE5" w14:textId="77777777" w:rsidR="00C22E08" w:rsidRPr="007947A7" w:rsidRDefault="00C22E08" w:rsidP="00654D2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paralelné pôsobenie pri odstraňovaní príčin vedúcich k výchovným problémom;</w:t>
      </w:r>
    </w:p>
    <w:p w14:paraId="4B6F5B1C" w14:textId="77777777" w:rsidR="00C22E08" w:rsidRPr="007947A7" w:rsidRDefault="00C22E08" w:rsidP="00654D2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finančné zabezpečenie nadštandardných aktivít a časti prevádzkových nákladov.</w:t>
      </w:r>
    </w:p>
    <w:p w14:paraId="0A0710D3" w14:textId="77777777" w:rsidR="00C22E08" w:rsidRPr="007947A7" w:rsidRDefault="00C22E08" w:rsidP="00654D2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C1D2559" w14:textId="77777777" w:rsidR="00C22E08" w:rsidRPr="007947A7" w:rsidRDefault="00C22E08" w:rsidP="00654D2E">
      <w:pPr>
        <w:pStyle w:val="Nadpis2"/>
        <w:jc w:val="both"/>
      </w:pPr>
      <w:bookmarkStart w:id="13" w:name="_Toc50046372"/>
      <w:r w:rsidRPr="007947A7">
        <w:t>10.2 Vzájomné vzťahy medzi školou a deťmi alebo žiakmi, rodičmi a ďalšími   fyzickými osobami a právnickými osobami, ktoré sa na výchove a vzdelávaní v škole podieľajú</w:t>
      </w:r>
      <w:bookmarkEnd w:id="13"/>
    </w:p>
    <w:p w14:paraId="152EB81A" w14:textId="77777777" w:rsidR="00C22E08" w:rsidRPr="007947A7" w:rsidRDefault="00C22E08" w:rsidP="00654D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597F15" w14:textId="77777777" w:rsidR="00C22E08" w:rsidRPr="007947A7" w:rsidRDefault="00C22E08" w:rsidP="00654D2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47A7">
        <w:rPr>
          <w:rFonts w:ascii="Times New Roman" w:hAnsi="Times New Roman" w:cs="Times New Roman"/>
          <w:sz w:val="24"/>
          <w:szCs w:val="24"/>
          <w:u w:val="single"/>
        </w:rPr>
        <w:t xml:space="preserve">So zriaďovateľom, Mestskej časti Bratislava-Dúbravka  </w:t>
      </w:r>
    </w:p>
    <w:p w14:paraId="506D26F7" w14:textId="77777777" w:rsidR="00C22E08" w:rsidRPr="007947A7" w:rsidRDefault="00C22E08" w:rsidP="00654D2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 xml:space="preserve">výborná spolupráca a komunikácia, informovanosť. </w:t>
      </w:r>
    </w:p>
    <w:p w14:paraId="067C9F83" w14:textId="77777777" w:rsidR="00C22E08" w:rsidRPr="007947A7" w:rsidRDefault="00C22E08" w:rsidP="00654D2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6000688" w14:textId="77777777" w:rsidR="00C22E08" w:rsidRPr="007947A7" w:rsidRDefault="00C22E08" w:rsidP="00654D2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47A7">
        <w:rPr>
          <w:rFonts w:ascii="Times New Roman" w:hAnsi="Times New Roman" w:cs="Times New Roman"/>
          <w:sz w:val="24"/>
          <w:szCs w:val="24"/>
          <w:u w:val="single"/>
        </w:rPr>
        <w:t>Regionálne médiá: Dúbravské noviny</w:t>
      </w:r>
    </w:p>
    <w:p w14:paraId="7A07741B" w14:textId="77777777" w:rsidR="00C22E08" w:rsidRPr="007947A7" w:rsidRDefault="00C22E08" w:rsidP="00654D2E">
      <w:pPr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 xml:space="preserve">      -     príspevky o zaujímavých aktivitách (články o realizácii projektov)</w:t>
      </w:r>
    </w:p>
    <w:p w14:paraId="0AFE34CF" w14:textId="77777777" w:rsidR="00C22E08" w:rsidRPr="007947A7" w:rsidRDefault="00C22E08" w:rsidP="00654D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3CAC8F" w14:textId="77777777" w:rsidR="00C22E08" w:rsidRPr="007947A7" w:rsidRDefault="00C22E08" w:rsidP="00654D2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47A7">
        <w:rPr>
          <w:rFonts w:ascii="Times New Roman" w:hAnsi="Times New Roman" w:cs="Times New Roman"/>
          <w:sz w:val="24"/>
          <w:szCs w:val="24"/>
          <w:u w:val="single"/>
        </w:rPr>
        <w:t>So Základnou školou na Sokolíkovej ulici</w:t>
      </w:r>
    </w:p>
    <w:p w14:paraId="13B4CF1B" w14:textId="77777777" w:rsidR="00C22E08" w:rsidRPr="007947A7" w:rsidRDefault="00C22E08" w:rsidP="00654D2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výmena teoretických a praktických skúseností pedagógov;</w:t>
      </w:r>
    </w:p>
    <w:p w14:paraId="1A79FA87" w14:textId="77777777" w:rsidR="00C22E08" w:rsidRPr="007947A7" w:rsidRDefault="00C22E08" w:rsidP="00654D2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vzájomná komunikácia pedagógov a detí, kultúrne a športové podujatia;</w:t>
      </w:r>
    </w:p>
    <w:p w14:paraId="548CDDF7" w14:textId="69BC5351" w:rsidR="00C22E08" w:rsidRPr="007947A7" w:rsidRDefault="00C22E08" w:rsidP="00654D2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využívanie  športového areálu</w:t>
      </w:r>
      <w:r w:rsidR="00BE3D99">
        <w:rPr>
          <w:rFonts w:ascii="Times New Roman" w:hAnsi="Times New Roman" w:cs="Times New Roman"/>
          <w:sz w:val="24"/>
          <w:szCs w:val="24"/>
        </w:rPr>
        <w:t xml:space="preserve"> - Dni športu</w:t>
      </w:r>
      <w:r w:rsidRPr="007947A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B2C2D2A" w14:textId="389B66B9" w:rsidR="00C22E08" w:rsidRPr="007947A7" w:rsidRDefault="00C22E08" w:rsidP="00654D2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dni otvorených dverí</w:t>
      </w:r>
      <w:r w:rsidR="00BE3D99">
        <w:rPr>
          <w:rFonts w:ascii="Times New Roman" w:hAnsi="Times New Roman" w:cs="Times New Roman"/>
          <w:sz w:val="24"/>
          <w:szCs w:val="24"/>
        </w:rPr>
        <w:t>, exkurzia</w:t>
      </w:r>
      <w:r w:rsidRPr="007947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CD7555" w14:textId="77777777" w:rsidR="00C22E08" w:rsidRPr="007947A7" w:rsidRDefault="00C22E08" w:rsidP="00654D2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D1B05E2" w14:textId="77777777" w:rsidR="00C22E08" w:rsidRPr="007947A7" w:rsidRDefault="00C22E08" w:rsidP="00654D2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47A7">
        <w:rPr>
          <w:rFonts w:ascii="Times New Roman" w:hAnsi="Times New Roman" w:cs="Times New Roman"/>
          <w:sz w:val="24"/>
          <w:szCs w:val="24"/>
          <w:u w:val="single"/>
        </w:rPr>
        <w:t xml:space="preserve">S Pedagogicko-psychologickou poradňou na </w:t>
      </w:r>
      <w:proofErr w:type="spellStart"/>
      <w:r w:rsidRPr="007947A7">
        <w:rPr>
          <w:rFonts w:ascii="Times New Roman" w:hAnsi="Times New Roman" w:cs="Times New Roman"/>
          <w:sz w:val="24"/>
          <w:szCs w:val="24"/>
          <w:u w:val="single"/>
        </w:rPr>
        <w:t>Fedákovej</w:t>
      </w:r>
      <w:proofErr w:type="spellEnd"/>
      <w:r w:rsidRPr="007947A7">
        <w:rPr>
          <w:rFonts w:ascii="Times New Roman" w:hAnsi="Times New Roman" w:cs="Times New Roman"/>
          <w:sz w:val="24"/>
          <w:szCs w:val="24"/>
          <w:u w:val="single"/>
        </w:rPr>
        <w:t xml:space="preserve"> ulici a </w:t>
      </w:r>
      <w:proofErr w:type="spellStart"/>
      <w:r w:rsidRPr="007947A7">
        <w:rPr>
          <w:rFonts w:ascii="Times New Roman" w:hAnsi="Times New Roman" w:cs="Times New Roman"/>
          <w:sz w:val="24"/>
          <w:szCs w:val="24"/>
          <w:u w:val="single"/>
        </w:rPr>
        <w:t>Dolinského</w:t>
      </w:r>
      <w:proofErr w:type="spellEnd"/>
      <w:r w:rsidRPr="007947A7">
        <w:rPr>
          <w:rFonts w:ascii="Times New Roman" w:hAnsi="Times New Roman" w:cs="Times New Roman"/>
          <w:sz w:val="24"/>
          <w:szCs w:val="24"/>
          <w:u w:val="single"/>
        </w:rPr>
        <w:t xml:space="preserve"> ul.</w:t>
      </w:r>
    </w:p>
    <w:p w14:paraId="40BD9E4C" w14:textId="77777777" w:rsidR="00C22E08" w:rsidRPr="007947A7" w:rsidRDefault="00C22E08" w:rsidP="00654D2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konzultovanie vývinových a výchovných problémov detí;</w:t>
      </w:r>
    </w:p>
    <w:p w14:paraId="456E925D" w14:textId="77777777" w:rsidR="00C22E08" w:rsidRPr="007947A7" w:rsidRDefault="00C22E08" w:rsidP="00654D2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7A7">
        <w:rPr>
          <w:rFonts w:ascii="Times New Roman" w:hAnsi="Times New Roman" w:cs="Times New Roman"/>
          <w:sz w:val="24"/>
          <w:szCs w:val="24"/>
        </w:rPr>
        <w:t>depistáž</w:t>
      </w:r>
      <w:proofErr w:type="spellEnd"/>
      <w:r w:rsidRPr="007947A7">
        <w:rPr>
          <w:rFonts w:ascii="Times New Roman" w:hAnsi="Times New Roman" w:cs="Times New Roman"/>
          <w:sz w:val="24"/>
          <w:szCs w:val="24"/>
        </w:rPr>
        <w:t xml:space="preserve"> predškolákov a logopedická </w:t>
      </w:r>
      <w:proofErr w:type="spellStart"/>
      <w:r w:rsidRPr="007947A7">
        <w:rPr>
          <w:rFonts w:ascii="Times New Roman" w:hAnsi="Times New Roman" w:cs="Times New Roman"/>
          <w:sz w:val="24"/>
          <w:szCs w:val="24"/>
        </w:rPr>
        <w:t>depistáž</w:t>
      </w:r>
      <w:proofErr w:type="spellEnd"/>
      <w:r w:rsidRPr="007947A7">
        <w:rPr>
          <w:rFonts w:ascii="Times New Roman" w:hAnsi="Times New Roman" w:cs="Times New Roman"/>
          <w:sz w:val="24"/>
          <w:szCs w:val="24"/>
        </w:rPr>
        <w:t>;</w:t>
      </w:r>
    </w:p>
    <w:p w14:paraId="3DF1E1F0" w14:textId="77777777" w:rsidR="00C22E08" w:rsidRPr="007947A7" w:rsidRDefault="00C22E08" w:rsidP="00654D2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školenia na aktuálne témy pre materské školy.</w:t>
      </w:r>
    </w:p>
    <w:p w14:paraId="03757A1A" w14:textId="77777777" w:rsidR="00C22E08" w:rsidRPr="007947A7" w:rsidRDefault="00C22E08" w:rsidP="00654D2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CD9D69D" w14:textId="77777777" w:rsidR="00C22E08" w:rsidRPr="007947A7" w:rsidRDefault="00C22E08" w:rsidP="00654D2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47A7">
        <w:rPr>
          <w:rFonts w:ascii="Times New Roman" w:hAnsi="Times New Roman" w:cs="Times New Roman"/>
          <w:sz w:val="24"/>
          <w:szCs w:val="24"/>
          <w:u w:val="single"/>
        </w:rPr>
        <w:lastRenderedPageBreak/>
        <w:t>So školskou jedálňou</w:t>
      </w:r>
    </w:p>
    <w:p w14:paraId="5C0B3474" w14:textId="77777777" w:rsidR="00C22E08" w:rsidRPr="007947A7" w:rsidRDefault="00C22E08" w:rsidP="00654D2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</w:rPr>
        <w:t>zabezpečenie deťom nutrične vyváženú stravu obohatenú o ovocie a zeleninu v rámci projektu Zdravá škola.</w:t>
      </w:r>
    </w:p>
    <w:p w14:paraId="34E823CD" w14:textId="77777777" w:rsidR="00056B52" w:rsidRPr="007947A7" w:rsidRDefault="00056B52" w:rsidP="0005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E105E" w14:textId="77777777" w:rsidR="00056B52" w:rsidRPr="007947A7" w:rsidRDefault="00056B52" w:rsidP="00056B5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FC6EDD7" w14:textId="77777777" w:rsidR="00C22E08" w:rsidRPr="007947A7" w:rsidRDefault="00C22E08" w:rsidP="00654D2E">
      <w:pPr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  <w:u w:val="single"/>
        </w:rPr>
        <w:t>S políciou</w:t>
      </w:r>
      <w:r w:rsidRPr="007947A7">
        <w:rPr>
          <w:rFonts w:ascii="Times New Roman" w:hAnsi="Times New Roman" w:cs="Times New Roman"/>
          <w:sz w:val="24"/>
          <w:szCs w:val="24"/>
        </w:rPr>
        <w:t xml:space="preserve"> -  oboznámenie sa s prácou, oblečením, nebezpečenstvo cudzích osôb.</w:t>
      </w:r>
    </w:p>
    <w:p w14:paraId="0D9F4F83" w14:textId="77777777" w:rsidR="00C22E08" w:rsidRPr="007947A7" w:rsidRDefault="00C22E08" w:rsidP="00654D2E">
      <w:pPr>
        <w:jc w:val="both"/>
        <w:rPr>
          <w:rFonts w:ascii="Times New Roman" w:hAnsi="Times New Roman" w:cs="Times New Roman"/>
          <w:sz w:val="24"/>
          <w:szCs w:val="24"/>
        </w:rPr>
      </w:pPr>
      <w:r w:rsidRPr="007947A7">
        <w:rPr>
          <w:rFonts w:ascii="Times New Roman" w:hAnsi="Times New Roman" w:cs="Times New Roman"/>
          <w:sz w:val="24"/>
          <w:szCs w:val="24"/>
          <w:u w:val="single"/>
        </w:rPr>
        <w:t>S miestnou knižnicou</w:t>
      </w:r>
      <w:r w:rsidRPr="007947A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947A7">
        <w:rPr>
          <w:rFonts w:ascii="Times New Roman" w:hAnsi="Times New Roman" w:cs="Times New Roman"/>
          <w:sz w:val="24"/>
          <w:szCs w:val="24"/>
        </w:rPr>
        <w:t>predčitatelská</w:t>
      </w:r>
      <w:proofErr w:type="spellEnd"/>
      <w:r w:rsidRPr="007947A7">
        <w:rPr>
          <w:rFonts w:ascii="Times New Roman" w:hAnsi="Times New Roman" w:cs="Times New Roman"/>
          <w:sz w:val="24"/>
          <w:szCs w:val="24"/>
        </w:rPr>
        <w:t xml:space="preserve"> gramotnosť.</w:t>
      </w:r>
    </w:p>
    <w:p w14:paraId="6F617AE4" w14:textId="68775C4C" w:rsidR="00593054" w:rsidRPr="00593054" w:rsidRDefault="00593054" w:rsidP="0059305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3BA188D" w14:textId="66FE6323" w:rsidR="00C22E08" w:rsidRPr="00593054" w:rsidRDefault="00593054" w:rsidP="0059305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3054">
        <w:rPr>
          <w:rFonts w:ascii="Times New Roman" w:hAnsi="Times New Roman" w:cs="Times New Roman"/>
          <w:sz w:val="24"/>
          <w:szCs w:val="24"/>
          <w:u w:val="single"/>
        </w:rPr>
        <w:t>Základná umelecká škola Eugena Suchoňa Bratislava</w:t>
      </w:r>
      <w:r w:rsidR="00C22E08" w:rsidRPr="007947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22E08" w:rsidRPr="007947A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výtvarné súťaže a </w:t>
      </w:r>
      <w:r w:rsidR="00C22E08" w:rsidRPr="007947A7">
        <w:rPr>
          <w:rFonts w:ascii="Times New Roman" w:hAnsi="Times New Roman" w:cs="Times New Roman"/>
          <w:sz w:val="24"/>
          <w:szCs w:val="24"/>
        </w:rPr>
        <w:t>koncerty</w:t>
      </w:r>
    </w:p>
    <w:p w14:paraId="054CA966" w14:textId="1D704947" w:rsidR="00B37A30" w:rsidRPr="007947A7" w:rsidRDefault="0070577A" w:rsidP="00056B5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 p. V. </w:t>
      </w:r>
      <w:proofErr w:type="spellStart"/>
      <w:r w:rsidR="00C22E08" w:rsidRPr="007947A7">
        <w:rPr>
          <w:rFonts w:ascii="Times New Roman" w:hAnsi="Times New Roman" w:cs="Times New Roman"/>
          <w:sz w:val="24"/>
          <w:szCs w:val="24"/>
          <w:u w:val="single"/>
        </w:rPr>
        <w:t>Zetekom</w:t>
      </w:r>
      <w:proofErr w:type="spellEnd"/>
      <w:r w:rsidR="00CF018E">
        <w:rPr>
          <w:rFonts w:ascii="Times New Roman" w:hAnsi="Times New Roman" w:cs="Times New Roman"/>
          <w:sz w:val="24"/>
          <w:szCs w:val="24"/>
          <w:u w:val="single"/>
        </w:rPr>
        <w:t xml:space="preserve"> a inými kultúrnymi inštitúciami </w:t>
      </w:r>
      <w:r w:rsidR="00C22E08" w:rsidRPr="007947A7">
        <w:rPr>
          <w:rFonts w:ascii="Times New Roman" w:hAnsi="Times New Roman" w:cs="Times New Roman"/>
          <w:sz w:val="24"/>
          <w:szCs w:val="24"/>
          <w:u w:val="single"/>
        </w:rPr>
        <w:t>- divadlá a</w:t>
      </w:r>
      <w:r w:rsidR="00E3405A" w:rsidRPr="007947A7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C22E08" w:rsidRPr="007947A7">
        <w:rPr>
          <w:rFonts w:ascii="Times New Roman" w:hAnsi="Times New Roman" w:cs="Times New Roman"/>
          <w:sz w:val="24"/>
          <w:szCs w:val="24"/>
          <w:u w:val="single"/>
        </w:rPr>
        <w:t>Mikuláš</w:t>
      </w:r>
    </w:p>
    <w:p w14:paraId="690B6F2A" w14:textId="77777777" w:rsidR="00E3405A" w:rsidRPr="007947A7" w:rsidRDefault="00E3405A" w:rsidP="00056B5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E3405A" w:rsidRPr="007947A7" w:rsidSect="004E1C5C">
      <w:footerReference w:type="default" r:id="rId3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ECEF" w14:textId="77777777" w:rsidR="000243D0" w:rsidRDefault="000243D0" w:rsidP="007C46CE">
      <w:pPr>
        <w:spacing w:after="0" w:line="240" w:lineRule="auto"/>
      </w:pPr>
      <w:r>
        <w:separator/>
      </w:r>
    </w:p>
  </w:endnote>
  <w:endnote w:type="continuationSeparator" w:id="0">
    <w:p w14:paraId="52C5D2C3" w14:textId="77777777" w:rsidR="000243D0" w:rsidRDefault="000243D0" w:rsidP="007C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165368"/>
      <w:docPartObj>
        <w:docPartGallery w:val="Page Numbers (Bottom of Page)"/>
        <w:docPartUnique/>
      </w:docPartObj>
    </w:sdtPr>
    <w:sdtEndPr/>
    <w:sdtContent>
      <w:p w14:paraId="6EB6B98C" w14:textId="77777777" w:rsidR="000243D0" w:rsidRDefault="000243D0">
        <w:pPr>
          <w:pStyle w:val="Pt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B4EFA">
          <w:rPr>
            <w:noProof/>
          </w:rPr>
          <w:t>2</w:t>
        </w:r>
        <w:r w:rsidR="00AB4EF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2F910D0" w14:textId="77777777" w:rsidR="000243D0" w:rsidRDefault="000243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683C" w14:textId="77777777" w:rsidR="000243D0" w:rsidRDefault="000243D0" w:rsidP="007C46CE">
      <w:pPr>
        <w:spacing w:after="0" w:line="240" w:lineRule="auto"/>
      </w:pPr>
      <w:r>
        <w:separator/>
      </w:r>
    </w:p>
  </w:footnote>
  <w:footnote w:type="continuationSeparator" w:id="0">
    <w:p w14:paraId="31EF1AC6" w14:textId="77777777" w:rsidR="000243D0" w:rsidRDefault="000243D0" w:rsidP="007C4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5344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0E6A4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0BDDCB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25AED0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70B89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B973EC"/>
    <w:multiLevelType w:val="hybridMultilevel"/>
    <w:tmpl w:val="EF9E182E"/>
    <w:lvl w:ilvl="0" w:tplc="FE8AB3E6">
      <w:start w:val="4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54D143C"/>
    <w:multiLevelType w:val="hybridMultilevel"/>
    <w:tmpl w:val="22BAAB7A"/>
    <w:lvl w:ilvl="0" w:tplc="C1F094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054716"/>
    <w:multiLevelType w:val="hybridMultilevel"/>
    <w:tmpl w:val="C10802B6"/>
    <w:lvl w:ilvl="0" w:tplc="1C2E7F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47B39"/>
    <w:multiLevelType w:val="hybridMultilevel"/>
    <w:tmpl w:val="F2AAF6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C2267"/>
    <w:multiLevelType w:val="hybridMultilevel"/>
    <w:tmpl w:val="6ECACCA6"/>
    <w:lvl w:ilvl="0" w:tplc="0EA0658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1F0D5E6E"/>
    <w:multiLevelType w:val="hybridMultilevel"/>
    <w:tmpl w:val="E1EC9F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6F6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A730C1"/>
    <w:multiLevelType w:val="hybridMultilevel"/>
    <w:tmpl w:val="20548466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C8774FD"/>
    <w:multiLevelType w:val="hybridMultilevel"/>
    <w:tmpl w:val="D444F0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71862"/>
    <w:multiLevelType w:val="hybridMultilevel"/>
    <w:tmpl w:val="53843F78"/>
    <w:lvl w:ilvl="0" w:tplc="C1F094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12C44"/>
    <w:multiLevelType w:val="hybridMultilevel"/>
    <w:tmpl w:val="B2A64116"/>
    <w:lvl w:ilvl="0" w:tplc="C1F094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76721"/>
    <w:multiLevelType w:val="multilevel"/>
    <w:tmpl w:val="6248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073F55"/>
    <w:multiLevelType w:val="hybridMultilevel"/>
    <w:tmpl w:val="42761F6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522B1"/>
    <w:multiLevelType w:val="hybridMultilevel"/>
    <w:tmpl w:val="C9E61870"/>
    <w:lvl w:ilvl="0" w:tplc="4A5C3D3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899610E"/>
    <w:multiLevelType w:val="hybridMultilevel"/>
    <w:tmpl w:val="1E7AB25E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D7C612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732CD240">
      <w:start w:val="3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89E237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F94165"/>
    <w:multiLevelType w:val="hybridMultilevel"/>
    <w:tmpl w:val="1F08E6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274CF"/>
    <w:multiLevelType w:val="hybridMultilevel"/>
    <w:tmpl w:val="EE188F26"/>
    <w:lvl w:ilvl="0" w:tplc="0178920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CBA44B1"/>
    <w:multiLevelType w:val="multilevel"/>
    <w:tmpl w:val="0F22D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BC5E03"/>
    <w:multiLevelType w:val="hybridMultilevel"/>
    <w:tmpl w:val="BC6895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C43AA"/>
    <w:multiLevelType w:val="hybridMultilevel"/>
    <w:tmpl w:val="F648E326"/>
    <w:lvl w:ilvl="0" w:tplc="AA3070C6">
      <w:start w:val="2"/>
      <w:numFmt w:val="bullet"/>
      <w:lvlText w:val="-"/>
      <w:lvlJc w:val="left"/>
      <w:pPr>
        <w:ind w:left="185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0EC2AA6"/>
    <w:multiLevelType w:val="hybridMultilevel"/>
    <w:tmpl w:val="97FAD008"/>
    <w:lvl w:ilvl="0" w:tplc="79FC2F00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54E47F5C"/>
    <w:multiLevelType w:val="hybridMultilevel"/>
    <w:tmpl w:val="6D909CBA"/>
    <w:lvl w:ilvl="0" w:tplc="929A95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B76FD"/>
    <w:multiLevelType w:val="hybridMultilevel"/>
    <w:tmpl w:val="F208D2E2"/>
    <w:lvl w:ilvl="0" w:tplc="41C20A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17769"/>
    <w:multiLevelType w:val="hybridMultilevel"/>
    <w:tmpl w:val="6ECACCA6"/>
    <w:lvl w:ilvl="0" w:tplc="0EA0658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58CB3DCF"/>
    <w:multiLevelType w:val="hybridMultilevel"/>
    <w:tmpl w:val="DA28D7B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F10B9"/>
    <w:multiLevelType w:val="hybridMultilevel"/>
    <w:tmpl w:val="89B8E2A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30702"/>
    <w:multiLevelType w:val="hybridMultilevel"/>
    <w:tmpl w:val="219E0EFC"/>
    <w:lvl w:ilvl="0" w:tplc="C1F09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A3170"/>
    <w:multiLevelType w:val="multilevel"/>
    <w:tmpl w:val="233C2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696348FD"/>
    <w:multiLevelType w:val="hybridMultilevel"/>
    <w:tmpl w:val="929629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C1DA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A2024D0"/>
    <w:multiLevelType w:val="hybridMultilevel"/>
    <w:tmpl w:val="E708AF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B60D2"/>
    <w:multiLevelType w:val="hybridMultilevel"/>
    <w:tmpl w:val="474CA8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26665"/>
    <w:multiLevelType w:val="hybridMultilevel"/>
    <w:tmpl w:val="CF02FAE2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D7C612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FB25722"/>
    <w:multiLevelType w:val="hybridMultilevel"/>
    <w:tmpl w:val="395A91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E4CC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2060DE4"/>
    <w:multiLevelType w:val="hybridMultilevel"/>
    <w:tmpl w:val="24AA05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90535"/>
    <w:multiLevelType w:val="hybridMultilevel"/>
    <w:tmpl w:val="C726BA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A7856"/>
    <w:multiLevelType w:val="hybridMultilevel"/>
    <w:tmpl w:val="A4B66C80"/>
    <w:lvl w:ilvl="0" w:tplc="C1F094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D3E52"/>
    <w:multiLevelType w:val="hybridMultilevel"/>
    <w:tmpl w:val="092A0BC2"/>
    <w:lvl w:ilvl="0" w:tplc="C1F094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2953667">
    <w:abstractNumId w:val="33"/>
  </w:num>
  <w:num w:numId="2" w16cid:durableId="957951755">
    <w:abstractNumId w:val="9"/>
  </w:num>
  <w:num w:numId="3" w16cid:durableId="334501027">
    <w:abstractNumId w:val="20"/>
  </w:num>
  <w:num w:numId="4" w16cid:durableId="1786381689">
    <w:abstractNumId w:val="22"/>
  </w:num>
  <w:num w:numId="5" w16cid:durableId="2064597716">
    <w:abstractNumId w:val="18"/>
  </w:num>
  <w:num w:numId="6" w16cid:durableId="599946484">
    <w:abstractNumId w:val="25"/>
  </w:num>
  <w:num w:numId="7" w16cid:durableId="1691026151">
    <w:abstractNumId w:val="40"/>
  </w:num>
  <w:num w:numId="8" w16cid:durableId="507909729">
    <w:abstractNumId w:val="26"/>
  </w:num>
  <w:num w:numId="9" w16cid:durableId="1284732673">
    <w:abstractNumId w:val="11"/>
  </w:num>
  <w:num w:numId="10" w16cid:durableId="1627350407">
    <w:abstractNumId w:val="10"/>
  </w:num>
  <w:num w:numId="11" w16cid:durableId="243222264">
    <w:abstractNumId w:val="12"/>
  </w:num>
  <w:num w:numId="12" w16cid:durableId="770780065">
    <w:abstractNumId w:val="29"/>
  </w:num>
  <w:num w:numId="13" w16cid:durableId="249241105">
    <w:abstractNumId w:val="38"/>
  </w:num>
  <w:num w:numId="14" w16cid:durableId="605425380">
    <w:abstractNumId w:val="19"/>
  </w:num>
  <w:num w:numId="15" w16cid:durableId="141771393">
    <w:abstractNumId w:val="32"/>
  </w:num>
  <w:num w:numId="16" w16cid:durableId="97144574">
    <w:abstractNumId w:val="6"/>
  </w:num>
  <w:num w:numId="17" w16cid:durableId="349642401">
    <w:abstractNumId w:val="44"/>
  </w:num>
  <w:num w:numId="18" w16cid:durableId="1591158450">
    <w:abstractNumId w:val="14"/>
  </w:num>
  <w:num w:numId="19" w16cid:durableId="994650304">
    <w:abstractNumId w:val="15"/>
  </w:num>
  <w:num w:numId="20" w16cid:durableId="1560822153">
    <w:abstractNumId w:val="28"/>
  </w:num>
  <w:num w:numId="21" w16cid:durableId="1458336436">
    <w:abstractNumId w:val="30"/>
  </w:num>
  <w:num w:numId="22" w16cid:durableId="1924953355">
    <w:abstractNumId w:val="43"/>
  </w:num>
  <w:num w:numId="23" w16cid:durableId="1943026307">
    <w:abstractNumId w:val="17"/>
  </w:num>
  <w:num w:numId="24" w16cid:durableId="1395356124">
    <w:abstractNumId w:val="31"/>
  </w:num>
  <w:num w:numId="25" w16cid:durableId="425156101">
    <w:abstractNumId w:val="5"/>
  </w:num>
  <w:num w:numId="26" w16cid:durableId="1191214701">
    <w:abstractNumId w:val="34"/>
  </w:num>
  <w:num w:numId="27" w16cid:durableId="611983708">
    <w:abstractNumId w:val="21"/>
  </w:num>
  <w:num w:numId="28" w16cid:durableId="1192569356">
    <w:abstractNumId w:val="37"/>
  </w:num>
  <w:num w:numId="29" w16cid:durableId="1931966569">
    <w:abstractNumId w:val="39"/>
  </w:num>
  <w:num w:numId="30" w16cid:durableId="1632397862">
    <w:abstractNumId w:val="27"/>
  </w:num>
  <w:num w:numId="31" w16cid:durableId="950169408">
    <w:abstractNumId w:val="23"/>
  </w:num>
  <w:num w:numId="32" w16cid:durableId="1578518530">
    <w:abstractNumId w:val="16"/>
  </w:num>
  <w:num w:numId="33" w16cid:durableId="1506824493">
    <w:abstractNumId w:val="24"/>
  </w:num>
  <w:num w:numId="34" w16cid:durableId="1104887489">
    <w:abstractNumId w:val="42"/>
  </w:num>
  <w:num w:numId="35" w16cid:durableId="301081652">
    <w:abstractNumId w:val="8"/>
  </w:num>
  <w:num w:numId="36" w16cid:durableId="557865002">
    <w:abstractNumId w:val="36"/>
  </w:num>
  <w:num w:numId="37" w16cid:durableId="376584824">
    <w:abstractNumId w:val="13"/>
  </w:num>
  <w:num w:numId="38" w16cid:durableId="994992794">
    <w:abstractNumId w:val="41"/>
  </w:num>
  <w:num w:numId="39" w16cid:durableId="561911767">
    <w:abstractNumId w:val="4"/>
  </w:num>
  <w:num w:numId="40" w16cid:durableId="1504012205">
    <w:abstractNumId w:val="2"/>
  </w:num>
  <w:num w:numId="41" w16cid:durableId="717632859">
    <w:abstractNumId w:val="1"/>
  </w:num>
  <w:num w:numId="42" w16cid:durableId="534853041">
    <w:abstractNumId w:val="3"/>
  </w:num>
  <w:num w:numId="43" w16cid:durableId="1925336583">
    <w:abstractNumId w:val="0"/>
  </w:num>
  <w:num w:numId="44" w16cid:durableId="1372071707">
    <w:abstractNumId w:val="35"/>
  </w:num>
  <w:num w:numId="45" w16cid:durableId="21189107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A6"/>
    <w:rsid w:val="000243D0"/>
    <w:rsid w:val="000244E9"/>
    <w:rsid w:val="000565AC"/>
    <w:rsid w:val="00056B52"/>
    <w:rsid w:val="00057C9F"/>
    <w:rsid w:val="00061589"/>
    <w:rsid w:val="000A7CB4"/>
    <w:rsid w:val="000C2D2A"/>
    <w:rsid w:val="000C4F09"/>
    <w:rsid w:val="000D1864"/>
    <w:rsid w:val="000D55D7"/>
    <w:rsid w:val="0015343E"/>
    <w:rsid w:val="00162567"/>
    <w:rsid w:val="00166361"/>
    <w:rsid w:val="00182220"/>
    <w:rsid w:val="00183546"/>
    <w:rsid w:val="00185FC3"/>
    <w:rsid w:val="001D1CC9"/>
    <w:rsid w:val="001D5639"/>
    <w:rsid w:val="00201F54"/>
    <w:rsid w:val="002054D9"/>
    <w:rsid w:val="00226E41"/>
    <w:rsid w:val="00234CE0"/>
    <w:rsid w:val="00247257"/>
    <w:rsid w:val="0025787B"/>
    <w:rsid w:val="00281C31"/>
    <w:rsid w:val="00283147"/>
    <w:rsid w:val="002A105A"/>
    <w:rsid w:val="002A2856"/>
    <w:rsid w:val="002B3AFD"/>
    <w:rsid w:val="002E0D08"/>
    <w:rsid w:val="002F7E99"/>
    <w:rsid w:val="00321CC0"/>
    <w:rsid w:val="00324514"/>
    <w:rsid w:val="003C30D1"/>
    <w:rsid w:val="003C6BF4"/>
    <w:rsid w:val="003C72BC"/>
    <w:rsid w:val="003E257F"/>
    <w:rsid w:val="003F604A"/>
    <w:rsid w:val="00427F07"/>
    <w:rsid w:val="00461256"/>
    <w:rsid w:val="00462C9B"/>
    <w:rsid w:val="00484774"/>
    <w:rsid w:val="004934CF"/>
    <w:rsid w:val="004B265F"/>
    <w:rsid w:val="004B7D32"/>
    <w:rsid w:val="004E1C5C"/>
    <w:rsid w:val="00505F85"/>
    <w:rsid w:val="0051472A"/>
    <w:rsid w:val="00586F36"/>
    <w:rsid w:val="00593054"/>
    <w:rsid w:val="005C2491"/>
    <w:rsid w:val="005D5202"/>
    <w:rsid w:val="005E0FE3"/>
    <w:rsid w:val="005E52AE"/>
    <w:rsid w:val="00623279"/>
    <w:rsid w:val="006353E9"/>
    <w:rsid w:val="00641E27"/>
    <w:rsid w:val="0065045E"/>
    <w:rsid w:val="00650BFE"/>
    <w:rsid w:val="00654D2E"/>
    <w:rsid w:val="00664163"/>
    <w:rsid w:val="00684DD2"/>
    <w:rsid w:val="006A6CB9"/>
    <w:rsid w:val="006D1F1F"/>
    <w:rsid w:val="006E1257"/>
    <w:rsid w:val="006E22BC"/>
    <w:rsid w:val="006E6DE5"/>
    <w:rsid w:val="006F1382"/>
    <w:rsid w:val="0070577A"/>
    <w:rsid w:val="00762601"/>
    <w:rsid w:val="0077206E"/>
    <w:rsid w:val="007861A7"/>
    <w:rsid w:val="00786F09"/>
    <w:rsid w:val="00790E60"/>
    <w:rsid w:val="007947A7"/>
    <w:rsid w:val="0079763F"/>
    <w:rsid w:val="007C0FD4"/>
    <w:rsid w:val="007C21E8"/>
    <w:rsid w:val="007C46CE"/>
    <w:rsid w:val="007D4B2E"/>
    <w:rsid w:val="007E05FB"/>
    <w:rsid w:val="007F278F"/>
    <w:rsid w:val="008228D5"/>
    <w:rsid w:val="00826664"/>
    <w:rsid w:val="00831160"/>
    <w:rsid w:val="00837767"/>
    <w:rsid w:val="008505C4"/>
    <w:rsid w:val="00873954"/>
    <w:rsid w:val="0089408D"/>
    <w:rsid w:val="008A72AA"/>
    <w:rsid w:val="008B36D8"/>
    <w:rsid w:val="00910757"/>
    <w:rsid w:val="00945BA6"/>
    <w:rsid w:val="00974144"/>
    <w:rsid w:val="00976FC6"/>
    <w:rsid w:val="0099587B"/>
    <w:rsid w:val="00996220"/>
    <w:rsid w:val="009C577B"/>
    <w:rsid w:val="009D1A6B"/>
    <w:rsid w:val="009E5D71"/>
    <w:rsid w:val="009E77F6"/>
    <w:rsid w:val="009F2E50"/>
    <w:rsid w:val="009F555A"/>
    <w:rsid w:val="00A00648"/>
    <w:rsid w:val="00A37845"/>
    <w:rsid w:val="00A37DF1"/>
    <w:rsid w:val="00A526D1"/>
    <w:rsid w:val="00A714FB"/>
    <w:rsid w:val="00A81C6C"/>
    <w:rsid w:val="00A82196"/>
    <w:rsid w:val="00A844E2"/>
    <w:rsid w:val="00AA01BB"/>
    <w:rsid w:val="00AB4EFA"/>
    <w:rsid w:val="00AC5AFF"/>
    <w:rsid w:val="00AD49B3"/>
    <w:rsid w:val="00AE58F6"/>
    <w:rsid w:val="00AE6A1D"/>
    <w:rsid w:val="00B01B58"/>
    <w:rsid w:val="00B106A0"/>
    <w:rsid w:val="00B20BA5"/>
    <w:rsid w:val="00B37A30"/>
    <w:rsid w:val="00B46911"/>
    <w:rsid w:val="00B56C3F"/>
    <w:rsid w:val="00B57A2D"/>
    <w:rsid w:val="00B671CB"/>
    <w:rsid w:val="00B947B4"/>
    <w:rsid w:val="00BA1D27"/>
    <w:rsid w:val="00BA4447"/>
    <w:rsid w:val="00BA62D9"/>
    <w:rsid w:val="00BB1BC0"/>
    <w:rsid w:val="00BC4054"/>
    <w:rsid w:val="00BE3D99"/>
    <w:rsid w:val="00BE6FCE"/>
    <w:rsid w:val="00C14721"/>
    <w:rsid w:val="00C22E08"/>
    <w:rsid w:val="00C27C17"/>
    <w:rsid w:val="00C35E6D"/>
    <w:rsid w:val="00C429A9"/>
    <w:rsid w:val="00C92A18"/>
    <w:rsid w:val="00CA30C5"/>
    <w:rsid w:val="00CB229A"/>
    <w:rsid w:val="00CC04AA"/>
    <w:rsid w:val="00CD6EDD"/>
    <w:rsid w:val="00CE65EA"/>
    <w:rsid w:val="00CF018E"/>
    <w:rsid w:val="00D21A74"/>
    <w:rsid w:val="00DB4BDC"/>
    <w:rsid w:val="00DC56A4"/>
    <w:rsid w:val="00DD2792"/>
    <w:rsid w:val="00DE3737"/>
    <w:rsid w:val="00E072E4"/>
    <w:rsid w:val="00E22167"/>
    <w:rsid w:val="00E3405A"/>
    <w:rsid w:val="00E51E34"/>
    <w:rsid w:val="00E62E61"/>
    <w:rsid w:val="00E839CE"/>
    <w:rsid w:val="00EC7A72"/>
    <w:rsid w:val="00F23A68"/>
    <w:rsid w:val="00F37DC2"/>
    <w:rsid w:val="00F57136"/>
    <w:rsid w:val="00F632F1"/>
    <w:rsid w:val="00F80F04"/>
    <w:rsid w:val="00F82084"/>
    <w:rsid w:val="00FC774A"/>
    <w:rsid w:val="00FD05F6"/>
    <w:rsid w:val="00FE23F8"/>
    <w:rsid w:val="00FF3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FB352F"/>
  <w15:docId w15:val="{00BFCA04-5078-4AE5-91AA-96FE21E1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47B4"/>
  </w:style>
  <w:style w:type="paragraph" w:styleId="Nadpis1">
    <w:name w:val="heading 1"/>
    <w:basedOn w:val="Normlny"/>
    <w:next w:val="Normlny"/>
    <w:link w:val="Nadpis1Char"/>
    <w:uiPriority w:val="9"/>
    <w:qFormat/>
    <w:rsid w:val="00A821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0D55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30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720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5BA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35E6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35E6D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AE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C4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6CE"/>
  </w:style>
  <w:style w:type="paragraph" w:styleId="Pta">
    <w:name w:val="footer"/>
    <w:basedOn w:val="Normlny"/>
    <w:link w:val="PtaChar"/>
    <w:uiPriority w:val="99"/>
    <w:unhideWhenUsed/>
    <w:rsid w:val="007C4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6CE"/>
  </w:style>
  <w:style w:type="paragraph" w:styleId="PredformtovanHTML">
    <w:name w:val="HTML Preformatted"/>
    <w:basedOn w:val="Normlny"/>
    <w:link w:val="PredformtovanHTMLChar"/>
    <w:uiPriority w:val="99"/>
    <w:unhideWhenUsed/>
    <w:rsid w:val="006F13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F1382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sig">
    <w:name w:val="sig"/>
    <w:basedOn w:val="Predvolenpsmoodseku"/>
    <w:rsid w:val="006F1382"/>
  </w:style>
  <w:style w:type="paragraph" w:styleId="Nzov">
    <w:name w:val="Title"/>
    <w:basedOn w:val="Normlny"/>
    <w:link w:val="NzovChar"/>
    <w:qFormat/>
    <w:rsid w:val="006F138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6F1382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0D55D7"/>
    <w:rPr>
      <w:rFonts w:ascii="Times New Roman" w:eastAsia="Times New Roman" w:hAnsi="Times New Roman" w:cs="Times New Roman"/>
      <w:b/>
      <w:bCs/>
      <w:i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CC04AA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C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4AA"/>
    <w:rPr>
      <w:rFonts w:ascii="Tahoma" w:hAnsi="Tahoma" w:cs="Tahoma"/>
      <w:sz w:val="16"/>
      <w:szCs w:val="16"/>
    </w:rPr>
  </w:style>
  <w:style w:type="character" w:customStyle="1" w:styleId="font971">
    <w:name w:val="font971"/>
    <w:rsid w:val="00C22E08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F2-ZkladnText">
    <w:name w:val="F2-ZákladnýText"/>
    <w:basedOn w:val="Normlny"/>
    <w:link w:val="F2-ZkladnTextChar"/>
    <w:uiPriority w:val="99"/>
    <w:rsid w:val="00C22E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2-ZkladnTextChar">
    <w:name w:val="F2-ZákladnýText Char"/>
    <w:link w:val="F2-ZkladnText"/>
    <w:uiPriority w:val="99"/>
    <w:locked/>
    <w:rsid w:val="00C22E08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rsid w:val="00056B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056B5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Podtitul">
    <w:name w:val="Subtitle"/>
    <w:basedOn w:val="Normlny"/>
    <w:link w:val="PodtitulChar"/>
    <w:qFormat/>
    <w:rsid w:val="00056B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PodtitulChar">
    <w:name w:val="Podtitul Char"/>
    <w:basedOn w:val="Predvolenpsmoodseku"/>
    <w:link w:val="Podtitul"/>
    <w:rsid w:val="00056B52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056B52"/>
    <w:pPr>
      <w:spacing w:after="0" w:line="240" w:lineRule="auto"/>
      <w:ind w:left="5586" w:hanging="63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056B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Vrazn">
    <w:name w:val="Strong"/>
    <w:uiPriority w:val="22"/>
    <w:qFormat/>
    <w:rsid w:val="006E6DE5"/>
    <w:rPr>
      <w:b/>
      <w:bCs/>
    </w:rPr>
  </w:style>
  <w:style w:type="paragraph" w:styleId="Normlnywebov">
    <w:name w:val="Normal (Web)"/>
    <w:basedOn w:val="Normlny"/>
    <w:uiPriority w:val="99"/>
    <w:unhideWhenUsed/>
    <w:rsid w:val="0062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8219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F37DC2"/>
    <w:rPr>
      <w:color w:val="605E5C"/>
      <w:shd w:val="clear" w:color="auto" w:fill="E1DFDD"/>
    </w:rPr>
  </w:style>
  <w:style w:type="character" w:customStyle="1" w:styleId="st">
    <w:name w:val="st"/>
    <w:basedOn w:val="Predvolenpsmoodseku"/>
    <w:rsid w:val="003C30D1"/>
  </w:style>
  <w:style w:type="paragraph" w:customStyle="1" w:styleId="Default">
    <w:name w:val="Default"/>
    <w:rsid w:val="003C30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228D5"/>
    <w:rPr>
      <w:color w:val="954F72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uiPriority w:val="9"/>
    <w:rsid w:val="0077206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fs11">
    <w:name w:val="fs11"/>
    <w:basedOn w:val="Predvolenpsmoodseku"/>
    <w:rsid w:val="0077206E"/>
  </w:style>
  <w:style w:type="character" w:customStyle="1" w:styleId="Nadpis3Char">
    <w:name w:val="Nadpis 3 Char"/>
    <w:basedOn w:val="Predvolenpsmoodseku"/>
    <w:link w:val="Nadpis3"/>
    <w:uiPriority w:val="9"/>
    <w:semiHidden/>
    <w:rsid w:val="005930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AA0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2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7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9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39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4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2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4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2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0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svantnerova.sk" TargetMode="External"/><Relationship Id="rId13" Type="http://schemas.openxmlformats.org/officeDocument/2006/relationships/hyperlink" Target="https://www.slov-lex.sk/pravne-predpisy/SK/ZZ/2021/541" TargetMode="External"/><Relationship Id="rId18" Type="http://schemas.openxmlformats.org/officeDocument/2006/relationships/hyperlink" Target="https://www.statpedu.sk/sk/metodicky-portal/metodicke-podnety/predprimarne-vzdelavanie-metodicke-prirucky.html" TargetMode="External"/><Relationship Id="rId26" Type="http://schemas.openxmlformats.org/officeDocument/2006/relationships/hyperlink" Target="http://www.skolskyportal.sk/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omalovanky.sk/%20%20%20%20%20%20%20%20%20%20%20%20%20%20%20%20%20%20%20%20%20%20%20%20%20%20skoly" TargetMode="External"/><Relationship Id="rId34" Type="http://schemas.openxmlformats.org/officeDocument/2006/relationships/hyperlink" Target="https://www.florpedo.sk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dubravka.sk" TargetMode="External"/><Relationship Id="rId17" Type="http://schemas.openxmlformats.org/officeDocument/2006/relationships/hyperlink" Target="https://raabeakademia.sk/wp-content/uploads/2023/02/Lekcia-09_Preventivne-aktivity_UT.pdf" TargetMode="External"/><Relationship Id="rId25" Type="http://schemas.openxmlformats.org/officeDocument/2006/relationships/hyperlink" Target="http://www.eduworld.sk/" TargetMode="External"/><Relationship Id="rId33" Type="http://schemas.openxmlformats.org/officeDocument/2006/relationships/package" Target="embeddings/Microsoft_Excel_Worksheet.xlsx"/><Relationship Id="rId38" Type="http://schemas.openxmlformats.org/officeDocument/2006/relationships/hyperlink" Target="http://mssvantnerova.sk/prieskum/inde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nedu.sk/data/att/96d/24534.b6f65c.pdf" TargetMode="External"/><Relationship Id="rId20" Type="http://schemas.openxmlformats.org/officeDocument/2006/relationships/hyperlink" Target="http://www.akonaskolu.sk/%20%20%20%20%20%20%20%20%20%20%20%20%20%20%20%20%20%20%20%20%20%20%20%20%20%20riey" TargetMode="External"/><Relationship Id="rId29" Type="http://schemas.openxmlformats.org/officeDocument/2006/relationships/hyperlink" Target="http://www.facebook.com/mssvantnerova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svantnerova@dubravka.sk" TargetMode="External"/><Relationship Id="rId24" Type="http://schemas.openxmlformats.org/officeDocument/2006/relationships/hyperlink" Target="https://www.veselerozpravky.sk/%20%20%20%20%20%20%20%20%20%20%20%20%20%20%20%20%20%20%20%20%20" TargetMode="External"/><Relationship Id="rId32" Type="http://schemas.openxmlformats.org/officeDocument/2006/relationships/image" Target="media/image1.emf"/><Relationship Id="rId37" Type="http://schemas.openxmlformats.org/officeDocument/2006/relationships/hyperlink" Target="http://mssvantnerova.sk/mudre-hranie?fbclid=IwAR1lBSBrK82r3cZTBoxpCBmEx8svSrNs3N4oyuStpJvWKyCPxmWuz_bkIBI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20/1" TargetMode="External"/><Relationship Id="rId23" Type="http://schemas.openxmlformats.org/officeDocument/2006/relationships/hyperlink" Target="http://www.alinka.sk/c/%20%20%20%20%20%20%20%20%20%20%20%20%20%20%20%20%20%20%20%20%20%20%20%20%20%20%20%20%20%20%20" TargetMode="External"/><Relationship Id="rId28" Type="http://schemas.openxmlformats.org/officeDocument/2006/relationships/hyperlink" Target="http://www.mssvantnerova.sk" TargetMode="External"/><Relationship Id="rId36" Type="http://schemas.openxmlformats.org/officeDocument/2006/relationships/hyperlink" Target="http://mssvantnerova.sk/ucime-sa-vonku?fbclid=IwAR0HlpxxyMT-1LBSQfzSVWYzuG3jaafPgCdKoHB8AX2NXvHWvQYwp0IU3l0" TargetMode="External"/><Relationship Id="rId10" Type="http://schemas.openxmlformats.org/officeDocument/2006/relationships/hyperlink" Target="mailto:riaditelka@mssvantnerova.sk" TargetMode="External"/><Relationship Id="rId19" Type="http://schemas.openxmlformats.org/officeDocument/2006/relationships/hyperlink" Target="https://www.statpedu.sk/files/sk/svp/zavadzanie-isvp-ms-zs-gym/materska-skola/metodicke-materialy/sprievodca-cielmi-obsahom.pdf" TargetMode="External"/><Relationship Id="rId31" Type="http://schemas.openxmlformats.org/officeDocument/2006/relationships/hyperlink" Target="mailto:mssvantnerova@dubravka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svantnerova@dubravka.sk" TargetMode="External"/><Relationship Id="rId14" Type="http://schemas.openxmlformats.org/officeDocument/2006/relationships/hyperlink" Target="https://www.slov-lex.sk/pravne-predpisy/SK/ZZ/2020/435/" TargetMode="External"/><Relationship Id="rId22" Type="http://schemas.openxmlformats.org/officeDocument/2006/relationships/hyperlink" Target="http://www.pastelka.sk/%20%20%20%20%20%20%20%20%20%20%20%20%20%20%20%20%20hotpotatoes/Poznavamepismenka/cvicenie.htm" TargetMode="External"/><Relationship Id="rId27" Type="http://schemas.openxmlformats.org/officeDocument/2006/relationships/hyperlink" Target="http://www.mpc-edu.sk/publikacie" TargetMode="External"/><Relationship Id="rId30" Type="http://schemas.openxmlformats.org/officeDocument/2006/relationships/hyperlink" Target="mailto:riaditelka@mssvantnerova.sk" TargetMode="External"/><Relationship Id="rId35" Type="http://schemas.openxmlformats.org/officeDocument/2006/relationships/hyperlink" Target="http://mssvantnerova.sk/priroda?fbclid=IwAR0ps-jzRJm2Vx6otuDEH4ay9ysM7GTCPcseCSdPrAYK_Zk61pkCXt89V4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DC0B0-8A23-4BD0-A7BD-992F5521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28</Pages>
  <Words>7327</Words>
  <Characters>41768</Characters>
  <Application>Microsoft Office Word</Application>
  <DocSecurity>0</DocSecurity>
  <Lines>348</Lines>
  <Paragraphs>97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Mazúrová</dc:creator>
  <cp:lastModifiedBy>MŠ Švantnerova</cp:lastModifiedBy>
  <cp:revision>7</cp:revision>
  <cp:lastPrinted>2021-09-23T09:34:00Z</cp:lastPrinted>
  <dcterms:created xsi:type="dcterms:W3CDTF">2025-07-07T06:48:00Z</dcterms:created>
  <dcterms:modified xsi:type="dcterms:W3CDTF">2025-07-28T07:25:00Z</dcterms:modified>
</cp:coreProperties>
</file>